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912DB5" w14:textId="09B14546" w:rsidR="00AC7FE1" w:rsidRDefault="00801B7B" w:rsidP="00B23A47">
      <w:pPr>
        <w:spacing w:after="0" w:line="240" w:lineRule="auto"/>
        <w:jc w:val="center"/>
        <w:rPr>
          <w:rFonts w:cs="Calibri"/>
          <w:b/>
          <w:noProof/>
        </w:rPr>
      </w:pPr>
      <w:r>
        <w:rPr>
          <w:rFonts w:cs="Calibri"/>
          <w:b/>
          <w:noProof/>
        </w:rPr>
        <w:drawing>
          <wp:inline distT="0" distB="0" distL="0" distR="0" wp14:anchorId="6395D9C0" wp14:editId="624CDD51">
            <wp:extent cx="1950720" cy="788894"/>
            <wp:effectExtent l="0" t="0" r="0" b="0"/>
            <wp:docPr id="1" name="officeArt objec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fficeArt object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7923" cy="7918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9347F4" w14:textId="60D42C1E" w:rsidR="00AC7FE1" w:rsidRDefault="00BD5495" w:rsidP="00AC7FE1">
      <w:pPr>
        <w:pStyle w:val="Body"/>
        <w:jc w:val="center"/>
        <w:rPr>
          <w:rFonts w:ascii="Calibri" w:hAnsi="Calibri" w:cs="Calibri"/>
          <w:b/>
          <w:bCs/>
          <w:sz w:val="32"/>
          <w:szCs w:val="32"/>
        </w:rPr>
      </w:pPr>
      <w:r>
        <w:rPr>
          <w:rFonts w:ascii="Calibri" w:hAnsi="Calibri" w:cs="Calibri"/>
          <w:b/>
          <w:bCs/>
          <w:sz w:val="32"/>
          <w:szCs w:val="32"/>
        </w:rPr>
        <w:t>Minutes</w:t>
      </w:r>
      <w:r w:rsidR="00AC7FE1" w:rsidRPr="00D63AB2">
        <w:rPr>
          <w:rFonts w:ascii="Calibri" w:hAnsi="Calibri" w:cs="Calibri"/>
          <w:b/>
          <w:bCs/>
          <w:sz w:val="32"/>
          <w:szCs w:val="32"/>
        </w:rPr>
        <w:t xml:space="preserve"> APTA Pediatrics Board Meeting</w:t>
      </w:r>
    </w:p>
    <w:p w14:paraId="6F3C3541" w14:textId="022E4D1F" w:rsidR="00AC7FE1" w:rsidRDefault="004D74D2" w:rsidP="00AC7FE1">
      <w:pPr>
        <w:pStyle w:val="Body"/>
        <w:jc w:val="center"/>
        <w:rPr>
          <w:rFonts w:ascii="Calibri" w:hAnsi="Calibri" w:cs="Calibri"/>
          <w:b/>
          <w:bCs/>
          <w:sz w:val="28"/>
          <w:szCs w:val="28"/>
          <w:lang w:val="de-DE"/>
        </w:rPr>
      </w:pPr>
      <w:r>
        <w:rPr>
          <w:rFonts w:ascii="Calibri" w:hAnsi="Calibri" w:cs="Calibri"/>
          <w:b/>
          <w:bCs/>
          <w:sz w:val="28"/>
          <w:szCs w:val="28"/>
        </w:rPr>
        <w:t>October</w:t>
      </w:r>
      <w:r w:rsidR="002067F3">
        <w:rPr>
          <w:rFonts w:ascii="Calibri" w:hAnsi="Calibri" w:cs="Calibri"/>
          <w:b/>
          <w:bCs/>
          <w:sz w:val="28"/>
          <w:szCs w:val="28"/>
        </w:rPr>
        <w:t xml:space="preserve"> </w:t>
      </w:r>
      <w:r w:rsidR="008E6791">
        <w:rPr>
          <w:rFonts w:ascii="Calibri" w:hAnsi="Calibri" w:cs="Calibri"/>
          <w:b/>
          <w:bCs/>
          <w:sz w:val="28"/>
          <w:szCs w:val="28"/>
        </w:rPr>
        <w:t>1</w:t>
      </w:r>
      <w:r>
        <w:rPr>
          <w:rFonts w:ascii="Calibri" w:hAnsi="Calibri" w:cs="Calibri"/>
          <w:b/>
          <w:bCs/>
          <w:sz w:val="28"/>
          <w:szCs w:val="28"/>
        </w:rPr>
        <w:t>0</w:t>
      </w:r>
      <w:r w:rsidR="00AC7FE1" w:rsidRPr="00D21A33">
        <w:rPr>
          <w:rFonts w:ascii="Calibri" w:hAnsi="Calibri" w:cs="Calibri"/>
          <w:b/>
          <w:bCs/>
          <w:sz w:val="28"/>
          <w:szCs w:val="28"/>
        </w:rPr>
        <w:t>, 202</w:t>
      </w:r>
      <w:r w:rsidR="00AC7FE1">
        <w:rPr>
          <w:rFonts w:ascii="Calibri" w:hAnsi="Calibri" w:cs="Calibri"/>
          <w:b/>
          <w:bCs/>
          <w:sz w:val="28"/>
          <w:szCs w:val="28"/>
        </w:rPr>
        <w:t>3</w:t>
      </w:r>
      <w:r w:rsidR="00AC7FE1" w:rsidRPr="00D21A33">
        <w:rPr>
          <w:rFonts w:ascii="Calibri" w:hAnsi="Calibri" w:cs="Calibri"/>
          <w:b/>
          <w:bCs/>
          <w:sz w:val="28"/>
          <w:szCs w:val="28"/>
        </w:rPr>
        <w:t xml:space="preserve">, </w:t>
      </w:r>
      <w:r w:rsidR="008E6791">
        <w:rPr>
          <w:rFonts w:ascii="Calibri" w:hAnsi="Calibri" w:cs="Calibri"/>
          <w:b/>
          <w:bCs/>
          <w:sz w:val="28"/>
          <w:szCs w:val="28"/>
        </w:rPr>
        <w:t>7:30-9:30</w:t>
      </w:r>
      <w:r w:rsidR="00CB1EA8">
        <w:rPr>
          <w:rFonts w:ascii="Calibri" w:hAnsi="Calibri" w:cs="Calibri"/>
          <w:b/>
          <w:bCs/>
          <w:sz w:val="28"/>
          <w:szCs w:val="28"/>
        </w:rPr>
        <w:t xml:space="preserve"> pm Eastern </w:t>
      </w:r>
      <w:r w:rsidR="00AC7FE1" w:rsidRPr="00D21A33">
        <w:rPr>
          <w:rFonts w:ascii="Calibri" w:hAnsi="Calibri" w:cs="Calibri"/>
          <w:b/>
          <w:bCs/>
          <w:sz w:val="28"/>
          <w:szCs w:val="28"/>
          <w:lang w:val="de-DE"/>
        </w:rPr>
        <w:t>Time</w:t>
      </w:r>
      <w:r w:rsidR="00B42C08">
        <w:rPr>
          <w:rFonts w:ascii="Calibri" w:hAnsi="Calibri" w:cs="Calibri"/>
          <w:b/>
          <w:bCs/>
          <w:sz w:val="28"/>
          <w:szCs w:val="28"/>
          <w:lang w:val="de-DE"/>
        </w:rPr>
        <w:t xml:space="preserve"> (</w:t>
      </w:r>
      <w:r w:rsidR="00CB1EA8">
        <w:rPr>
          <w:rFonts w:ascii="Calibri" w:hAnsi="Calibri" w:cs="Calibri"/>
          <w:b/>
          <w:bCs/>
          <w:sz w:val="28"/>
          <w:szCs w:val="28"/>
          <w:lang w:val="de-DE"/>
        </w:rPr>
        <w:t>Zoom</w:t>
      </w:r>
      <w:r w:rsidR="00B42C08">
        <w:rPr>
          <w:rFonts w:ascii="Calibri" w:hAnsi="Calibri" w:cs="Calibri"/>
          <w:b/>
          <w:bCs/>
          <w:sz w:val="28"/>
          <w:szCs w:val="28"/>
          <w:lang w:val="de-DE"/>
        </w:rPr>
        <w:t>)</w:t>
      </w:r>
    </w:p>
    <w:p w14:paraId="73D3E1BE" w14:textId="77777777" w:rsidR="00CC6E24" w:rsidRDefault="00CC6E24" w:rsidP="00B23A47">
      <w:pPr>
        <w:spacing w:after="0" w:line="240" w:lineRule="auto"/>
        <w:rPr>
          <w:rFonts w:ascii="Times New Roman" w:hAnsi="Times New Roman"/>
          <w:b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865"/>
        <w:gridCol w:w="1391"/>
      </w:tblGrid>
      <w:tr w:rsidR="00934B6A" w:rsidRPr="009E337B" w14:paraId="7A813A1B" w14:textId="77777777" w:rsidTr="009E337B">
        <w:tc>
          <w:tcPr>
            <w:tcW w:w="14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F2F2F2"/>
          </w:tcPr>
          <w:p w14:paraId="404A3933" w14:textId="15A330FC" w:rsidR="00934B6A" w:rsidRPr="009E337B" w:rsidRDefault="00934B6A" w:rsidP="00934B6A">
            <w:pPr>
              <w:pStyle w:val="Body"/>
              <w:rPr>
                <w:rStyle w:val="None"/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8"/>
                <w:szCs w:val="28"/>
              </w:rPr>
              <w:t>A</w:t>
            </w:r>
            <w:r w:rsidRPr="009E337B">
              <w:rPr>
                <w:rFonts w:ascii="Calibri" w:hAnsi="Calibri" w:cs="Calibri"/>
                <w:b/>
                <w:sz w:val="28"/>
                <w:szCs w:val="28"/>
              </w:rPr>
              <w:t>ttendees</w:t>
            </w:r>
          </w:p>
        </w:tc>
      </w:tr>
      <w:tr w:rsidR="00BD5495" w:rsidRPr="009E337B" w14:paraId="67ABD1A9" w14:textId="77777777" w:rsidTr="008A7B0B">
        <w:trPr>
          <w:trHeight w:val="1616"/>
        </w:trPr>
        <w:tc>
          <w:tcPr>
            <w:tcW w:w="14256" w:type="dxa"/>
            <w:gridSpan w:val="2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FFFFFF"/>
          </w:tcPr>
          <w:p w14:paraId="67639A3E" w14:textId="77777777" w:rsidR="00BD5495" w:rsidRPr="009E337B" w:rsidRDefault="00BD5495" w:rsidP="00AC7FE1">
            <w:pPr>
              <w:pStyle w:val="Body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Mary Jane Rapport</w:t>
            </w:r>
            <w:r w:rsidRPr="009E337B">
              <w:rPr>
                <w:rFonts w:ascii="Calibri" w:hAnsi="Calibri" w:cs="Calibri"/>
                <w:sz w:val="22"/>
                <w:szCs w:val="22"/>
              </w:rPr>
              <w:t xml:space="preserve"> (</w:t>
            </w:r>
            <w:hyperlink r:id="rId8" w:history="1">
              <w:r w:rsidRPr="009E337B">
                <w:rPr>
                  <w:rStyle w:val="Hyperlink"/>
                  <w:rFonts w:ascii="Calibri" w:hAnsi="Calibri" w:cs="Calibri"/>
                  <w:i/>
                  <w:iCs/>
                  <w:sz w:val="22"/>
                  <w:szCs w:val="22"/>
                  <w:lang w:val="it-IT"/>
                </w:rPr>
                <w:t>President</w:t>
              </w:r>
            </w:hyperlink>
            <w:r w:rsidRPr="009E337B">
              <w:rPr>
                <w:rFonts w:ascii="Calibri" w:hAnsi="Calibri" w:cs="Calibri"/>
                <w:sz w:val="22"/>
                <w:szCs w:val="22"/>
              </w:rPr>
              <w:t>), Lynn Jeffries (</w:t>
            </w:r>
            <w:r w:rsidRPr="009E337B">
              <w:rPr>
                <w:rFonts w:ascii="Calibri" w:hAnsi="Calibri" w:cs="Calibri"/>
                <w:i/>
                <w:iCs/>
                <w:sz w:val="22"/>
                <w:szCs w:val="22"/>
                <w:lang w:val="pt-PT"/>
              </w:rPr>
              <w:t>Vice President</w:t>
            </w:r>
            <w:r w:rsidRPr="009E337B">
              <w:rPr>
                <w:rFonts w:ascii="Calibri" w:hAnsi="Calibri" w:cs="Calibri"/>
                <w:sz w:val="22"/>
                <w:szCs w:val="22"/>
              </w:rPr>
              <w:t>), Priscilla Weaver (</w:t>
            </w:r>
            <w:r w:rsidRPr="009E337B">
              <w:rPr>
                <w:rFonts w:ascii="Calibri" w:hAnsi="Calibri" w:cs="Calibri"/>
                <w:i/>
                <w:iCs/>
                <w:sz w:val="22"/>
                <w:szCs w:val="22"/>
              </w:rPr>
              <w:t>Secretary</w:t>
            </w:r>
            <w:r w:rsidRPr="009E337B">
              <w:rPr>
                <w:rFonts w:ascii="Calibri" w:hAnsi="Calibri" w:cs="Calibri"/>
                <w:sz w:val="22"/>
                <w:szCs w:val="22"/>
                <w:lang w:val="de-DE"/>
              </w:rPr>
              <w:t>), Bertie Gatlin</w:t>
            </w:r>
            <w:r w:rsidRPr="009E337B">
              <w:rPr>
                <w:rFonts w:ascii="Calibri" w:hAnsi="Calibri" w:cs="Calibri"/>
                <w:sz w:val="22"/>
                <w:szCs w:val="22"/>
              </w:rPr>
              <w:t xml:space="preserve"> (</w:t>
            </w:r>
            <w:r w:rsidRPr="009E337B">
              <w:rPr>
                <w:rFonts w:ascii="Calibri" w:hAnsi="Calibri" w:cs="Calibri"/>
                <w:i/>
                <w:iCs/>
                <w:sz w:val="22"/>
                <w:szCs w:val="22"/>
              </w:rPr>
              <w:t>Treasurer</w:t>
            </w:r>
            <w:r w:rsidRPr="009E337B">
              <w:rPr>
                <w:rFonts w:ascii="Calibri" w:hAnsi="Calibri" w:cs="Calibri"/>
                <w:sz w:val="22"/>
                <w:szCs w:val="22"/>
              </w:rPr>
              <w:t>), Jennifer Furze (</w:t>
            </w:r>
            <w:r w:rsidRPr="009E337B">
              <w:rPr>
                <w:rFonts w:ascii="Calibri" w:hAnsi="Calibri" w:cs="Calibri"/>
                <w:i/>
                <w:sz w:val="22"/>
                <w:szCs w:val="22"/>
              </w:rPr>
              <w:t>ACE Director</w:t>
            </w:r>
            <w:r w:rsidRPr="009E337B">
              <w:rPr>
                <w:rFonts w:ascii="Calibri" w:hAnsi="Calibri" w:cs="Calibri"/>
                <w:sz w:val="22"/>
                <w:szCs w:val="22"/>
              </w:rPr>
              <w:t>),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9E337B">
              <w:rPr>
                <w:rFonts w:ascii="Calibri" w:hAnsi="Calibri" w:cs="Calibri"/>
                <w:sz w:val="22"/>
                <w:szCs w:val="22"/>
              </w:rPr>
              <w:t>Maria Jones (</w:t>
            </w:r>
            <w:r w:rsidRPr="009E337B">
              <w:rPr>
                <w:rFonts w:ascii="Calibri" w:hAnsi="Calibri" w:cs="Calibri"/>
                <w:i/>
                <w:sz w:val="22"/>
                <w:szCs w:val="22"/>
              </w:rPr>
              <w:t>Advocacy Director</w:t>
            </w:r>
            <w:r w:rsidRPr="009E337B">
              <w:rPr>
                <w:rFonts w:ascii="Calibri" w:hAnsi="Calibri" w:cs="Calibri"/>
                <w:sz w:val="22"/>
                <w:szCs w:val="22"/>
              </w:rPr>
              <w:t xml:space="preserve">), </w:t>
            </w:r>
            <w:r w:rsidRPr="009E337B">
              <w:rPr>
                <w:rFonts w:ascii="Calibri" w:hAnsi="Calibri" w:cs="Calibri"/>
                <w:sz w:val="22"/>
                <w:szCs w:val="22"/>
                <w:lang w:val="it-IT"/>
              </w:rPr>
              <w:t>Erin Bompiani</w:t>
            </w:r>
            <w:r w:rsidRPr="009E337B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(Leadership Development Director),</w:t>
            </w:r>
            <w:r w:rsidRPr="009E337B">
              <w:rPr>
                <w:rFonts w:ascii="Calibri" w:hAnsi="Calibri" w:cs="Calibri"/>
                <w:sz w:val="22"/>
                <w:szCs w:val="22"/>
              </w:rPr>
              <w:t xml:space="preserve"> Jason Cook (</w:t>
            </w:r>
            <w:r w:rsidRPr="009E337B">
              <w:rPr>
                <w:rFonts w:ascii="Calibri" w:hAnsi="Calibri" w:cs="Calibri"/>
                <w:i/>
                <w:iCs/>
                <w:sz w:val="22"/>
                <w:szCs w:val="22"/>
              </w:rPr>
              <w:t>Member</w:t>
            </w:r>
            <w:r w:rsidRPr="009E337B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9E337B">
              <w:rPr>
                <w:rFonts w:ascii="Calibri" w:hAnsi="Calibri" w:cs="Calibri"/>
                <w:i/>
                <w:sz w:val="22"/>
                <w:szCs w:val="22"/>
              </w:rPr>
              <w:t>Communications &amp; PR Director</w:t>
            </w:r>
            <w:r w:rsidRPr="009E337B">
              <w:rPr>
                <w:rFonts w:ascii="Calibri" w:hAnsi="Calibri" w:cs="Calibri"/>
                <w:sz w:val="22"/>
                <w:szCs w:val="22"/>
              </w:rPr>
              <w:t>), Tricia Catalino (</w:t>
            </w:r>
            <w:r w:rsidRPr="009E337B">
              <w:rPr>
                <w:rFonts w:ascii="Calibri" w:hAnsi="Calibri" w:cs="Calibri"/>
                <w:i/>
                <w:sz w:val="22"/>
                <w:szCs w:val="22"/>
              </w:rPr>
              <w:t>Professional Development Director</w:t>
            </w:r>
            <w:r w:rsidRPr="009E337B">
              <w:rPr>
                <w:rFonts w:ascii="Calibri" w:hAnsi="Calibri" w:cs="Calibri"/>
                <w:sz w:val="22"/>
                <w:szCs w:val="22"/>
              </w:rPr>
              <w:t>)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, </w:t>
            </w:r>
            <w:r w:rsidRPr="009E337B">
              <w:rPr>
                <w:rFonts w:ascii="Calibri" w:hAnsi="Calibri" w:cs="Calibri"/>
                <w:sz w:val="22"/>
                <w:szCs w:val="22"/>
              </w:rPr>
              <w:t>Jan McElroy (</w:t>
            </w:r>
            <w:r w:rsidRPr="009E337B">
              <w:rPr>
                <w:rFonts w:ascii="Calibri" w:hAnsi="Calibri" w:cs="Calibri"/>
                <w:i/>
                <w:sz w:val="22"/>
                <w:szCs w:val="22"/>
              </w:rPr>
              <w:t>Practice Director</w:t>
            </w:r>
            <w:r w:rsidRPr="009E337B">
              <w:rPr>
                <w:rFonts w:ascii="Calibri" w:hAnsi="Calibri" w:cs="Calibri"/>
                <w:sz w:val="22"/>
                <w:szCs w:val="22"/>
              </w:rPr>
              <w:t>), Jennifer Christy (</w:t>
            </w:r>
            <w:r w:rsidRPr="009E337B">
              <w:rPr>
                <w:rFonts w:ascii="Calibri" w:hAnsi="Calibri" w:cs="Calibri"/>
                <w:i/>
                <w:sz w:val="22"/>
                <w:szCs w:val="22"/>
              </w:rPr>
              <w:t>Research Director</w:t>
            </w:r>
            <w:r w:rsidRPr="009E337B">
              <w:rPr>
                <w:rFonts w:ascii="Calibri" w:hAnsi="Calibri" w:cs="Calibri"/>
                <w:sz w:val="22"/>
                <w:szCs w:val="22"/>
              </w:rPr>
              <w:t>)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, </w:t>
            </w:r>
            <w:r w:rsidRPr="00397F35">
              <w:rPr>
                <w:rFonts w:ascii="Calibri" w:hAnsi="Calibri" w:cs="Calibri"/>
                <w:sz w:val="22"/>
                <w:szCs w:val="22"/>
              </w:rPr>
              <w:t>Ricky Figueroa (</w:t>
            </w:r>
            <w:r w:rsidRPr="00397F35">
              <w:rPr>
                <w:rFonts w:ascii="Calibri" w:hAnsi="Calibri" w:cs="Calibri"/>
                <w:i/>
                <w:sz w:val="22"/>
                <w:szCs w:val="22"/>
              </w:rPr>
              <w:t>SNP SIG Chair</w:t>
            </w:r>
            <w:r w:rsidRPr="00397F35">
              <w:rPr>
                <w:rFonts w:ascii="Calibri" w:hAnsi="Calibri" w:cs="Calibri"/>
                <w:sz w:val="22"/>
                <w:szCs w:val="22"/>
              </w:rPr>
              <w:t xml:space="preserve">), Dawn James </w:t>
            </w:r>
            <w:r w:rsidRPr="00397F35">
              <w:rPr>
                <w:rFonts w:ascii="Calibri" w:hAnsi="Calibri" w:cs="Calibri"/>
                <w:i/>
                <w:iCs/>
                <w:sz w:val="22"/>
                <w:szCs w:val="22"/>
              </w:rPr>
              <w:t>(Chief Delegate)</w:t>
            </w:r>
            <w:r w:rsidRPr="00397F35">
              <w:rPr>
                <w:rFonts w:ascii="Calibri" w:hAnsi="Calibri" w:cs="Calibri"/>
                <w:sz w:val="22"/>
                <w:szCs w:val="22"/>
              </w:rPr>
              <w:t>,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9E337B">
              <w:rPr>
                <w:rFonts w:ascii="Calibri" w:hAnsi="Calibri" w:cs="Calibri"/>
                <w:sz w:val="22"/>
                <w:szCs w:val="22"/>
              </w:rPr>
              <w:t>Cindy Sliwa (</w:t>
            </w:r>
            <w:hyperlink r:id="rId9" w:history="1">
              <w:r w:rsidRPr="009E337B">
                <w:rPr>
                  <w:rStyle w:val="Hyperlink"/>
                  <w:rFonts w:ascii="Calibri" w:hAnsi="Calibri" w:cs="Calibri"/>
                  <w:i/>
                  <w:iCs/>
                  <w:sz w:val="22"/>
                  <w:szCs w:val="22"/>
                </w:rPr>
                <w:t>Executive Director</w:t>
              </w:r>
            </w:hyperlink>
            <w:r w:rsidRPr="009E337B">
              <w:rPr>
                <w:rFonts w:ascii="Calibri" w:hAnsi="Calibri" w:cs="Calibri"/>
                <w:i/>
                <w:iCs/>
                <w:sz w:val="22"/>
                <w:szCs w:val="22"/>
              </w:rPr>
              <w:t>)</w:t>
            </w:r>
            <w:r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</w:p>
          <w:p w14:paraId="1575EA57" w14:textId="732128A4" w:rsidR="00BD5495" w:rsidRPr="009E337B" w:rsidRDefault="00BD5495" w:rsidP="00AC7FE1">
            <w:pPr>
              <w:pStyle w:val="Body"/>
              <w:rPr>
                <w:rFonts w:ascii="Calibri" w:hAnsi="Calibri" w:cs="Calibri"/>
                <w:sz w:val="22"/>
                <w:szCs w:val="22"/>
              </w:rPr>
            </w:pPr>
            <w:r w:rsidRPr="009E337B">
              <w:rPr>
                <w:rFonts w:ascii="Calibri" w:hAnsi="Calibri" w:cs="Calibri"/>
                <w:b/>
                <w:bCs/>
                <w:sz w:val="22"/>
                <w:szCs w:val="22"/>
              </w:rPr>
              <w:t>Absent</w:t>
            </w:r>
            <w:r w:rsidRPr="009E337B">
              <w:rPr>
                <w:rFonts w:ascii="Calibri" w:hAnsi="Calibri" w:cs="Calibri"/>
                <w:sz w:val="22"/>
                <w:szCs w:val="22"/>
              </w:rPr>
              <w:t xml:space="preserve">: </w:t>
            </w:r>
            <w:r>
              <w:rPr>
                <w:rFonts w:ascii="Calibri" w:hAnsi="Calibri" w:cs="Calibri"/>
                <w:sz w:val="22"/>
                <w:szCs w:val="22"/>
              </w:rPr>
              <w:t>Ricky Figueroa, Dawn James, Jason Cook</w:t>
            </w:r>
          </w:p>
        </w:tc>
      </w:tr>
      <w:tr w:rsidR="006B1DEE" w:rsidRPr="009E337B" w14:paraId="57E7F3BC" w14:textId="77777777" w:rsidTr="008E6791">
        <w:tc>
          <w:tcPr>
            <w:tcW w:w="12865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  <w:shd w:val="clear" w:color="auto" w:fill="FFF2CC" w:themeFill="accent4" w:themeFillTint="33"/>
          </w:tcPr>
          <w:p w14:paraId="07476400" w14:textId="23345A6F" w:rsidR="006B1DEE" w:rsidRPr="009E337B" w:rsidRDefault="008E6791" w:rsidP="00AC7FE1">
            <w:pPr>
              <w:spacing w:after="0" w:line="240" w:lineRule="auto"/>
              <w:rPr>
                <w:rFonts w:cs="Calibri"/>
                <w:b/>
              </w:rPr>
            </w:pPr>
            <w:r>
              <w:rPr>
                <w:rFonts w:cs="Calibri"/>
                <w:b/>
                <w:sz w:val="28"/>
                <w:szCs w:val="28"/>
              </w:rPr>
              <w:t>Meeting Agenda</w:t>
            </w:r>
          </w:p>
        </w:tc>
        <w:tc>
          <w:tcPr>
            <w:tcW w:w="1391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58D3FEEF" w14:textId="77777777" w:rsidR="006B1DEE" w:rsidRPr="009E337B" w:rsidRDefault="006B1DEE" w:rsidP="00AB58BF">
            <w:pPr>
              <w:spacing w:after="0" w:line="240" w:lineRule="auto"/>
              <w:rPr>
                <w:rFonts w:cs="Calibri"/>
                <w:b/>
              </w:rPr>
            </w:pPr>
            <w:r w:rsidRPr="009E337B">
              <w:rPr>
                <w:rFonts w:cs="Calibri"/>
                <w:b/>
              </w:rPr>
              <w:t>Lead</w:t>
            </w:r>
          </w:p>
        </w:tc>
      </w:tr>
      <w:tr w:rsidR="00BD5495" w:rsidRPr="009E337B" w14:paraId="4F2DF0CD" w14:textId="77777777" w:rsidTr="00BD5495">
        <w:tc>
          <w:tcPr>
            <w:tcW w:w="12865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AC5638D" w14:textId="724E6DCB" w:rsidR="00BD5495" w:rsidRPr="00D42D5A" w:rsidRDefault="00BD5495" w:rsidP="00D42D5A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D42D5A">
              <w:rPr>
                <w:rFonts w:asciiTheme="minorHAnsi" w:hAnsiTheme="minorHAnsi" w:cstheme="minorHAnsi"/>
                <w:color w:val="000000"/>
              </w:rPr>
              <w:t xml:space="preserve">Welcome </w:t>
            </w:r>
          </w:p>
        </w:tc>
        <w:tc>
          <w:tcPr>
            <w:tcW w:w="1391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1188FBBB" w14:textId="77777777" w:rsidR="00BD5495" w:rsidRPr="00D42D5A" w:rsidRDefault="00BD5495" w:rsidP="00AB58B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D42D5A">
              <w:rPr>
                <w:rFonts w:asciiTheme="minorHAnsi" w:hAnsiTheme="minorHAnsi" w:cstheme="minorHAnsi"/>
                <w:color w:val="000000"/>
              </w:rPr>
              <w:t>Mary Jane</w:t>
            </w:r>
          </w:p>
        </w:tc>
      </w:tr>
      <w:tr w:rsidR="00BD5495" w:rsidRPr="009E337B" w14:paraId="4A76464B" w14:textId="77777777" w:rsidTr="00BD5495">
        <w:tc>
          <w:tcPr>
            <w:tcW w:w="1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5E7081E" w14:textId="2052C857" w:rsidR="00BD5495" w:rsidRPr="00D42D5A" w:rsidRDefault="00BD5495" w:rsidP="00E07475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  <w:r w:rsidRPr="00D42D5A">
              <w:rPr>
                <w:rFonts w:asciiTheme="minorHAnsi" w:hAnsiTheme="minorHAnsi" w:cstheme="minorHAnsi"/>
                <w:sz w:val="22"/>
                <w:szCs w:val="22"/>
              </w:rPr>
              <w:t>Executive Director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(reports are posted in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Sharepoint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>/ED Reports)</w:t>
            </w:r>
          </w:p>
          <w:p w14:paraId="70A6E184" w14:textId="51F1378B" w:rsidR="00BD5495" w:rsidRPr="00D42D5A" w:rsidRDefault="00BD5495" w:rsidP="00613FAC">
            <w:pPr>
              <w:pStyle w:val="Body"/>
              <w:numPr>
                <w:ilvl w:val="0"/>
                <w:numId w:val="23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D42D5A">
              <w:rPr>
                <w:rFonts w:asciiTheme="minorHAnsi" w:hAnsiTheme="minorHAnsi" w:cstheme="minorHAnsi"/>
                <w:sz w:val="22"/>
                <w:szCs w:val="22"/>
              </w:rPr>
              <w:t>Review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/Accept </w:t>
            </w:r>
            <w:r w:rsidRPr="00D42D5A">
              <w:rPr>
                <w:rFonts w:asciiTheme="minorHAnsi" w:hAnsiTheme="minorHAnsi" w:cstheme="minorHAnsi"/>
                <w:sz w:val="22"/>
                <w:szCs w:val="22"/>
              </w:rPr>
              <w:t>Consent Agenda info (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meeting’s </w:t>
            </w:r>
            <w:r w:rsidRPr="00D42D5A">
              <w:rPr>
                <w:rFonts w:asciiTheme="minorHAnsi" w:hAnsiTheme="minorHAnsi" w:cstheme="minorHAnsi"/>
                <w:sz w:val="22"/>
                <w:szCs w:val="22"/>
              </w:rPr>
              <w:t>minutes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for Aug and Sept</w:t>
            </w:r>
            <w:r w:rsidRPr="00D42D5A">
              <w:rPr>
                <w:rFonts w:asciiTheme="minorHAnsi" w:hAnsiTheme="minorHAnsi" w:cstheme="minorHAnsi"/>
                <w:sz w:val="22"/>
                <w:szCs w:val="22"/>
              </w:rPr>
              <w:t xml:space="preserve">,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any </w:t>
            </w:r>
            <w:r w:rsidRPr="00D42D5A">
              <w:rPr>
                <w:rFonts w:asciiTheme="minorHAnsi" w:hAnsiTheme="minorHAnsi" w:cstheme="minorHAnsi"/>
                <w:sz w:val="22"/>
                <w:szCs w:val="22"/>
              </w:rPr>
              <w:t>P&amp;P edits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– Proposed Bylaw Edits to be discussed below, Board Excel document, Aug financials – all posted</w:t>
            </w:r>
            <w:r w:rsidRPr="00D42D5A">
              <w:rPr>
                <w:rFonts w:asciiTheme="minorHAnsi" w:hAnsiTheme="minorHAnsi" w:cstheme="minorHAnsi"/>
                <w:sz w:val="22"/>
                <w:szCs w:val="22"/>
              </w:rPr>
              <w:t>)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Board approved consent agenda. Bylaw edits were pulled out for further review the approved by Board.</w:t>
            </w:r>
          </w:p>
          <w:p w14:paraId="3074E42D" w14:textId="0956CEEC" w:rsidR="00BD5495" w:rsidRPr="002067F3" w:rsidRDefault="00BD5495" w:rsidP="002067F3">
            <w:pPr>
              <w:pStyle w:val="Body"/>
              <w:numPr>
                <w:ilvl w:val="0"/>
                <w:numId w:val="23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ED Report highlights </w:t>
            </w:r>
            <w:r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Highlighted the report with full report available to Board members on </w:t>
            </w:r>
            <w:proofErr w:type="spellStart"/>
            <w:r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Sharepoint</w:t>
            </w:r>
            <w:proofErr w:type="spellEnd"/>
            <w:r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. Discussed zoom options and costs. Board passed the option to cancel zoom webinar subscription until the need occurs with professional development. The zoom account will be increased to </w:t>
            </w:r>
            <w:r w:rsidR="00206D3D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Business level to </w:t>
            </w:r>
            <w:r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allow for a larger capacity of attendees up to 300. Reminder that groups can sign up for bonus room at CSM.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0F62557D" w14:textId="4C5D8FFB" w:rsidR="00BD5495" w:rsidRPr="00D42D5A" w:rsidRDefault="00BD5495" w:rsidP="00CB1A6C">
            <w:pPr>
              <w:spacing w:after="0" w:line="240" w:lineRule="auto"/>
              <w:rPr>
                <w:rFonts w:asciiTheme="minorHAnsi" w:hAnsiTheme="minorHAnsi" w:cstheme="minorHAnsi"/>
                <w:color w:val="000000"/>
              </w:rPr>
            </w:pPr>
            <w:r w:rsidRPr="00D42D5A">
              <w:rPr>
                <w:rFonts w:asciiTheme="minorHAnsi" w:hAnsiTheme="minorHAnsi" w:cstheme="minorHAnsi"/>
                <w:color w:val="000000"/>
              </w:rPr>
              <w:t>Cindy</w:t>
            </w:r>
          </w:p>
        </w:tc>
      </w:tr>
      <w:tr w:rsidR="00BD5495" w:rsidRPr="009E337B" w14:paraId="0AC83924" w14:textId="77777777" w:rsidTr="00BD5495">
        <w:tc>
          <w:tcPr>
            <w:tcW w:w="1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7C51BCC" w14:textId="77777777" w:rsidR="00BD5495" w:rsidRPr="00D42D5A" w:rsidRDefault="00BD5495" w:rsidP="007E31EA">
            <w:pPr>
              <w:pStyle w:val="Body"/>
              <w:ind w:left="1440" w:hanging="1440"/>
              <w:rPr>
                <w:rFonts w:asciiTheme="minorHAnsi" w:hAnsiTheme="minorHAnsi" w:cstheme="minorHAnsi"/>
                <w:sz w:val="22"/>
                <w:szCs w:val="22"/>
              </w:rPr>
            </w:pPr>
            <w:r w:rsidRPr="00D42D5A">
              <w:rPr>
                <w:rFonts w:asciiTheme="minorHAnsi" w:hAnsiTheme="minorHAnsi" w:cstheme="minorHAnsi"/>
                <w:sz w:val="22"/>
                <w:szCs w:val="22"/>
              </w:rPr>
              <w:t>President Update</w:t>
            </w:r>
          </w:p>
          <w:p w14:paraId="7D56418A" w14:textId="77777777" w:rsidR="00BD5495" w:rsidRDefault="00BD5495" w:rsidP="00987E6A">
            <w:pPr>
              <w:pStyle w:val="Body"/>
              <w:numPr>
                <w:ilvl w:val="0"/>
                <w:numId w:val="23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Plan for meeting: review draft budget and address outstanding questions; once the budget is approved, Cindy will create the final budget without notes and Directors can share updates with their Teams. </w:t>
            </w:r>
          </w:p>
          <w:p w14:paraId="75F39D30" w14:textId="1398F3CF" w:rsidR="00BD5495" w:rsidRPr="00D42D5A" w:rsidRDefault="00BD5495" w:rsidP="00987E6A">
            <w:pPr>
              <w:pStyle w:val="Body"/>
              <w:numPr>
                <w:ilvl w:val="0"/>
                <w:numId w:val="23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Reminder to the Board to inform appropriate members of any budget changes for 2024. A document will be available with the responsible leader to share information forward.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1DE23998" w14:textId="77777777" w:rsidR="00BD5495" w:rsidRPr="00D42D5A" w:rsidRDefault="00BD5495" w:rsidP="00AB58BF">
            <w:pPr>
              <w:spacing w:after="0" w:line="240" w:lineRule="auto"/>
              <w:rPr>
                <w:rFonts w:asciiTheme="minorHAnsi" w:hAnsiTheme="minorHAnsi" w:cstheme="minorHAnsi"/>
                <w:color w:val="000000"/>
              </w:rPr>
            </w:pPr>
            <w:r w:rsidRPr="00D42D5A">
              <w:rPr>
                <w:rFonts w:asciiTheme="minorHAnsi" w:hAnsiTheme="minorHAnsi" w:cstheme="minorHAnsi"/>
                <w:color w:val="000000"/>
              </w:rPr>
              <w:t>Mary Jane</w:t>
            </w:r>
          </w:p>
        </w:tc>
      </w:tr>
      <w:tr w:rsidR="00BD5495" w:rsidRPr="009E337B" w14:paraId="1F241FEE" w14:textId="77777777" w:rsidTr="00BD5495">
        <w:tc>
          <w:tcPr>
            <w:tcW w:w="1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C0BBCA2" w14:textId="70F3E20F" w:rsidR="00BD5495" w:rsidRPr="00D42D5A" w:rsidRDefault="00BD5495" w:rsidP="007E31EA">
            <w:pPr>
              <w:pStyle w:val="Body"/>
              <w:ind w:left="1440" w:hanging="144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D42D5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Motions/Discussion Items</w:t>
            </w:r>
            <w:r w:rsidRPr="00D42D5A">
              <w:rPr>
                <w:rFonts w:asciiTheme="minorHAnsi" w:hAnsiTheme="minorHAnsi" w:cstheme="minorHAnsi"/>
                <w:sz w:val="22"/>
                <w:szCs w:val="22"/>
              </w:rPr>
              <w:t xml:space="preserve"> (limited to 5 minutes/topic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unless the group agrees to extend</w:t>
            </w:r>
            <w:r w:rsidRPr="00D42D5A">
              <w:rPr>
                <w:rFonts w:asciiTheme="minorHAnsi" w:hAnsiTheme="minorHAnsi" w:cstheme="minorHAnsi"/>
                <w:sz w:val="22"/>
                <w:szCs w:val="22"/>
              </w:rPr>
              <w:t xml:space="preserve">):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7950784D" w14:textId="77777777" w:rsidR="00BD5495" w:rsidRPr="00D42D5A" w:rsidRDefault="00BD5495" w:rsidP="00AB58BF">
            <w:pPr>
              <w:spacing w:after="0" w:line="240" w:lineRule="auto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BD5495" w:rsidRPr="009E337B" w14:paraId="1E4F257A" w14:textId="77777777" w:rsidTr="00BD5495">
        <w:tc>
          <w:tcPr>
            <w:tcW w:w="1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A7D5DAB" w14:textId="1FCCBD37" w:rsidR="00BD5495" w:rsidRPr="00D42D5A" w:rsidRDefault="00BD5495" w:rsidP="00DA07D4">
            <w:pPr>
              <w:pStyle w:val="Body"/>
              <w:numPr>
                <w:ilvl w:val="0"/>
                <w:numId w:val="23"/>
              </w:num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Motion: Suspend ACP course in 2024 (shared on Board Forum) </w:t>
            </w:r>
            <w:r w:rsidRPr="00F73B03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LJ second</w:t>
            </w:r>
            <w:r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ed; discussion; Board passed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467F5791" w14:textId="7A33CE53" w:rsidR="00BD5495" w:rsidRPr="00D42D5A" w:rsidRDefault="00BD5495" w:rsidP="00AB58BF">
            <w:pPr>
              <w:spacing w:after="0" w:line="240" w:lineRule="auto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Maria</w:t>
            </w:r>
          </w:p>
        </w:tc>
      </w:tr>
      <w:tr w:rsidR="00BD5495" w:rsidRPr="009E337B" w14:paraId="0A9F3CFE" w14:textId="77777777" w:rsidTr="00BD5495">
        <w:tc>
          <w:tcPr>
            <w:tcW w:w="1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65307D7" w14:textId="7A087BE4" w:rsidR="00BD5495" w:rsidRDefault="00BD5495" w:rsidP="00DA07D4">
            <w:pPr>
              <w:pStyle w:val="Body"/>
              <w:numPr>
                <w:ilvl w:val="0"/>
                <w:numId w:val="23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Motion: Provide limited Lofti support in 2024 (shared on Board Forum) </w:t>
            </w:r>
            <w:r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LJ seconded; discussion; EB made a motion (LJ seconded) to table the motion until the next meeting, passed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1A60B227" w14:textId="1654418F" w:rsidR="00BD5495" w:rsidRDefault="00BD5495" w:rsidP="00AB58BF">
            <w:pPr>
              <w:spacing w:after="0" w:line="240" w:lineRule="auto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Jason</w:t>
            </w:r>
          </w:p>
        </w:tc>
      </w:tr>
      <w:tr w:rsidR="00BD5495" w:rsidRPr="009E337B" w14:paraId="12BCE81B" w14:textId="77777777" w:rsidTr="00BD5495">
        <w:tc>
          <w:tcPr>
            <w:tcW w:w="1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5DC837" w14:textId="58C04074" w:rsidR="00BD5495" w:rsidRDefault="00BD5495" w:rsidP="00DA07D4">
            <w:pPr>
              <w:pStyle w:val="Body"/>
              <w:numPr>
                <w:ilvl w:val="0"/>
                <w:numId w:val="23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 xml:space="preserve">Final clarifications for 2024 Budget &amp; vote to approve </w:t>
            </w:r>
            <w:r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Board will review the updated draft budget at the November meeting in an attempt to balance it.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7ED6D52C" w14:textId="20874539" w:rsidR="00BD5495" w:rsidRDefault="00BD5495" w:rsidP="00AB58BF">
            <w:pPr>
              <w:spacing w:after="0" w:line="240" w:lineRule="auto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All</w:t>
            </w:r>
          </w:p>
        </w:tc>
      </w:tr>
      <w:tr w:rsidR="00BD5495" w:rsidRPr="009E337B" w14:paraId="677267F7" w14:textId="77777777" w:rsidTr="00BD5495">
        <w:tc>
          <w:tcPr>
            <w:tcW w:w="1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60047B2" w14:textId="66FEF245" w:rsidR="00BD5495" w:rsidRDefault="00BD5495" w:rsidP="00DA07D4">
            <w:pPr>
              <w:pStyle w:val="Body"/>
              <w:numPr>
                <w:ilvl w:val="0"/>
                <w:numId w:val="23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Board clarifications for 2024 Bylaws (updated based on new Component Model Bylaws) &amp; vote to approve: R</w:t>
            </w:r>
            <w:r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eviewed and discussed the changes; Board approved the changes and will follow the process bulleted below. Motion approved to appoint both PTA and Student Council representatives during the formation of these councils with </w:t>
            </w:r>
            <w:proofErr w:type="gramStart"/>
            <w:r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APTA, yet</w:t>
            </w:r>
            <w:proofErr w:type="gramEnd"/>
            <w:r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may consider a future transition to election versus appointment with clarity of roles. </w:t>
            </w:r>
          </w:p>
          <w:p w14:paraId="34F6BEDD" w14:textId="77777777" w:rsidR="00BD5495" w:rsidRDefault="00BD5495" w:rsidP="00180F3B">
            <w:pPr>
              <w:pStyle w:val="Body"/>
              <w:numPr>
                <w:ilvl w:val="0"/>
                <w:numId w:val="26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Notice to amend bylaws</w:t>
            </w:r>
          </w:p>
          <w:p w14:paraId="5526A85B" w14:textId="77777777" w:rsidR="00BD5495" w:rsidRDefault="00BD5495" w:rsidP="00180F3B">
            <w:pPr>
              <w:pStyle w:val="Body"/>
              <w:numPr>
                <w:ilvl w:val="0"/>
                <w:numId w:val="26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PTA/Student Reps to be appointed or elected</w:t>
            </w:r>
          </w:p>
          <w:p w14:paraId="34BFFA12" w14:textId="30E5046B" w:rsidR="00BD5495" w:rsidRDefault="00BD5495" w:rsidP="00180F3B">
            <w:pPr>
              <w:pStyle w:val="Body"/>
              <w:numPr>
                <w:ilvl w:val="0"/>
                <w:numId w:val="26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Cindy will send final draft bylaw edits to APTA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Parlimentarian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for approval, then share with membership for vote at CSM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43E947C0" w14:textId="150C5D36" w:rsidR="00BD5495" w:rsidRDefault="00BD5495" w:rsidP="00AB58BF">
            <w:pPr>
              <w:spacing w:after="0" w:line="240" w:lineRule="auto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All</w:t>
            </w:r>
          </w:p>
        </w:tc>
      </w:tr>
      <w:tr w:rsidR="00BD5495" w:rsidRPr="009E337B" w14:paraId="564B8C24" w14:textId="77777777" w:rsidTr="00BD5495">
        <w:tc>
          <w:tcPr>
            <w:tcW w:w="1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F06BFB0" w14:textId="71929A53" w:rsidR="00BD5495" w:rsidRPr="00D42D5A" w:rsidRDefault="00BD5495" w:rsidP="00934B6A">
            <w:pPr>
              <w:pStyle w:val="Body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Any updates to u</w:t>
            </w:r>
            <w:r w:rsidRPr="00D42D5A">
              <w:rPr>
                <w:rFonts w:asciiTheme="minorHAnsi" w:hAnsiTheme="minorHAnsi" w:cstheme="minorHAnsi"/>
                <w:sz w:val="22"/>
                <w:szCs w:val="22"/>
              </w:rPr>
              <w:t xml:space="preserve">nfinished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motions/b</w:t>
            </w:r>
            <w:r w:rsidRPr="00D42D5A">
              <w:rPr>
                <w:rFonts w:asciiTheme="minorHAnsi" w:hAnsiTheme="minorHAnsi" w:cstheme="minorHAnsi"/>
                <w:sz w:val="22"/>
                <w:szCs w:val="22"/>
              </w:rPr>
              <w:t>usiness (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see </w:t>
            </w:r>
            <w:r w:rsidRPr="00D42D5A">
              <w:rPr>
                <w:rFonts w:asciiTheme="minorHAnsi" w:hAnsiTheme="minorHAnsi" w:cstheme="minorHAnsi"/>
                <w:sz w:val="22"/>
                <w:szCs w:val="22"/>
              </w:rPr>
              <w:t>below)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50F4B188" w14:textId="77777777" w:rsidR="00BD5495" w:rsidRPr="00D42D5A" w:rsidRDefault="00BD5495" w:rsidP="009C4EB5">
            <w:pPr>
              <w:spacing w:after="0" w:line="240" w:lineRule="auto"/>
              <w:rPr>
                <w:rFonts w:asciiTheme="minorHAnsi" w:hAnsiTheme="minorHAnsi" w:cstheme="minorHAnsi"/>
                <w:color w:val="000000"/>
              </w:rPr>
            </w:pPr>
            <w:r w:rsidRPr="00D42D5A">
              <w:rPr>
                <w:rFonts w:asciiTheme="minorHAnsi" w:hAnsiTheme="minorHAnsi" w:cstheme="minorHAnsi"/>
                <w:color w:val="000000"/>
              </w:rPr>
              <w:t>All</w:t>
            </w:r>
          </w:p>
        </w:tc>
      </w:tr>
      <w:tr w:rsidR="00BD5495" w:rsidRPr="009E337B" w14:paraId="5FDBA251" w14:textId="77777777" w:rsidTr="00BD5495">
        <w:tc>
          <w:tcPr>
            <w:tcW w:w="1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3078BA8" w14:textId="053B6C09" w:rsidR="00BD5495" w:rsidRPr="00D42D5A" w:rsidRDefault="00BD5495" w:rsidP="009C4EB5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  <w:r w:rsidRPr="00D42D5A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New </w:t>
            </w: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>b</w:t>
            </w:r>
            <w:r w:rsidRPr="00D42D5A">
              <w:rPr>
                <w:rFonts w:asciiTheme="minorHAnsi" w:eastAsia="Times New Roman" w:hAnsiTheme="minorHAnsi" w:cstheme="minorHAnsi"/>
                <w:sz w:val="22"/>
                <w:szCs w:val="22"/>
              </w:rPr>
              <w:t>usiness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7385675F" w14:textId="77777777" w:rsidR="00BD5495" w:rsidRPr="00D42D5A" w:rsidRDefault="00BD5495" w:rsidP="009C4EB5">
            <w:pPr>
              <w:spacing w:after="0" w:line="240" w:lineRule="auto"/>
              <w:rPr>
                <w:rFonts w:asciiTheme="minorHAnsi" w:hAnsiTheme="minorHAnsi" w:cstheme="minorHAnsi"/>
                <w:color w:val="000000"/>
              </w:rPr>
            </w:pPr>
            <w:r w:rsidRPr="00D42D5A">
              <w:rPr>
                <w:rFonts w:asciiTheme="minorHAnsi" w:hAnsiTheme="minorHAnsi" w:cstheme="minorHAnsi"/>
                <w:color w:val="000000"/>
              </w:rPr>
              <w:t>All</w:t>
            </w:r>
          </w:p>
        </w:tc>
      </w:tr>
      <w:tr w:rsidR="00BD5495" w:rsidRPr="009E337B" w14:paraId="639299CF" w14:textId="77777777" w:rsidTr="00BD5495">
        <w:tc>
          <w:tcPr>
            <w:tcW w:w="12865" w:type="dxa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  <w:shd w:val="clear" w:color="auto" w:fill="FFFFFF"/>
          </w:tcPr>
          <w:p w14:paraId="74DB6E4C" w14:textId="77777777" w:rsidR="00BD5495" w:rsidRPr="00D42D5A" w:rsidRDefault="00BD5495" w:rsidP="009C4EB5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  <w:r w:rsidRPr="00D42D5A">
              <w:rPr>
                <w:rFonts w:asciiTheme="minorHAnsi" w:eastAsia="Times New Roman" w:hAnsiTheme="minorHAnsi" w:cstheme="minorHAnsi"/>
                <w:sz w:val="22"/>
                <w:szCs w:val="22"/>
              </w:rPr>
              <w:t>Adjourn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000000"/>
            </w:tcBorders>
            <w:shd w:val="clear" w:color="auto" w:fill="FFFFFF"/>
          </w:tcPr>
          <w:p w14:paraId="21235578" w14:textId="77777777" w:rsidR="00BD5495" w:rsidRPr="009E337B" w:rsidRDefault="00BD5495" w:rsidP="009C4EB5">
            <w:pPr>
              <w:spacing w:after="0" w:line="240" w:lineRule="auto"/>
              <w:rPr>
                <w:rFonts w:cs="Calibri"/>
                <w:color w:val="000000"/>
              </w:rPr>
            </w:pPr>
          </w:p>
        </w:tc>
      </w:tr>
      <w:tr w:rsidR="00934B6A" w:rsidRPr="009E337B" w14:paraId="66911073" w14:textId="77777777" w:rsidTr="00934B6A">
        <w:tc>
          <w:tcPr>
            <w:tcW w:w="14256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D9E2F3" w:themeFill="accent1" w:themeFillTint="33"/>
          </w:tcPr>
          <w:p w14:paraId="18CC0964" w14:textId="45455D7D" w:rsidR="006F2D2E" w:rsidRPr="008B31D5" w:rsidRDefault="00934B6A" w:rsidP="00397F35">
            <w:pPr>
              <w:spacing w:after="0" w:line="240" w:lineRule="auto"/>
              <w:rPr>
                <w:rStyle w:val="None"/>
                <w:rFonts w:cs="Calibri"/>
                <w:i/>
                <w:iCs/>
                <w:color w:val="000000"/>
                <w:sz w:val="20"/>
                <w:szCs w:val="20"/>
              </w:rPr>
            </w:pPr>
            <w:r w:rsidRPr="0090560D">
              <w:rPr>
                <w:rStyle w:val="None"/>
                <w:rFonts w:cs="Calibri"/>
                <w:b/>
                <w:bCs/>
                <w:sz w:val="20"/>
                <w:szCs w:val="20"/>
              </w:rPr>
              <w:t xml:space="preserve">NEXT MEETING: </w:t>
            </w:r>
            <w:r>
              <w:rPr>
                <w:rStyle w:val="None"/>
                <w:rFonts w:cs="Calibri"/>
                <w:sz w:val="20"/>
                <w:szCs w:val="20"/>
              </w:rPr>
              <w:t xml:space="preserve">The Board generally meets on the second Tuesday of each month from 7:30-9:30 ET. </w:t>
            </w:r>
            <w:r w:rsidRPr="0090560D">
              <w:rPr>
                <w:rStyle w:val="None"/>
                <w:rFonts w:cs="Calibri"/>
                <w:sz w:val="20"/>
                <w:szCs w:val="20"/>
              </w:rPr>
              <w:t>Outlook calendar invites have been sent to all Board members,</w:t>
            </w:r>
            <w:r>
              <w:rPr>
                <w:rStyle w:val="None"/>
                <w:rFonts w:cs="Calibri"/>
                <w:sz w:val="20"/>
                <w:szCs w:val="20"/>
              </w:rPr>
              <w:t xml:space="preserve"> SNP Chair, and Chief Delegate; </w:t>
            </w:r>
            <w:r w:rsidRPr="0090560D">
              <w:rPr>
                <w:rStyle w:val="None"/>
                <w:rFonts w:cs="Calibri"/>
                <w:sz w:val="20"/>
                <w:szCs w:val="20"/>
              </w:rPr>
              <w:t>call information is posted on the Board Panel under Upcoming Meeting</w:t>
            </w:r>
            <w:r w:rsidR="00397F35">
              <w:rPr>
                <w:rStyle w:val="None"/>
                <w:rFonts w:cs="Calibri"/>
                <w:sz w:val="20"/>
                <w:szCs w:val="20"/>
              </w:rPr>
              <w:t xml:space="preserve">. </w:t>
            </w:r>
          </w:p>
        </w:tc>
      </w:tr>
    </w:tbl>
    <w:p w14:paraId="4B3A891A" w14:textId="77777777" w:rsidR="006F2D2E" w:rsidRDefault="006F2D2E" w:rsidP="006F2D2E">
      <w:pPr>
        <w:spacing w:after="0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565A693C" w14:textId="24C0EE5F" w:rsidR="002C6F25" w:rsidRPr="002C6F25" w:rsidRDefault="002C6F25" w:rsidP="002C6F25">
      <w:pPr>
        <w:spacing w:after="0"/>
        <w:rPr>
          <w:rFonts w:asciiTheme="minorHAnsi" w:hAnsiTheme="minorHAnsi" w:cstheme="minorHAnsi"/>
          <w:bCs/>
          <w:sz w:val="20"/>
          <w:szCs w:val="20"/>
        </w:rPr>
      </w:pPr>
      <w:r w:rsidRPr="002C6F25">
        <w:rPr>
          <w:rFonts w:asciiTheme="minorHAnsi" w:hAnsiTheme="minorHAnsi" w:cstheme="minorHAnsi"/>
          <w:bCs/>
          <w:sz w:val="20"/>
          <w:szCs w:val="20"/>
        </w:rPr>
        <w:t>Meeting Minutes Submitted by Priscilla Weaver, Secretary</w:t>
      </w:r>
    </w:p>
    <w:p w14:paraId="51FC7D31" w14:textId="77777777" w:rsidR="002C6F25" w:rsidRDefault="002C6F25" w:rsidP="002C6F25">
      <w:pPr>
        <w:spacing w:after="0"/>
        <w:rPr>
          <w:rFonts w:asciiTheme="minorHAnsi" w:hAnsiTheme="minorHAnsi" w:cstheme="minorHAnsi"/>
          <w:b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5"/>
        <w:gridCol w:w="6660"/>
        <w:gridCol w:w="5215"/>
      </w:tblGrid>
      <w:tr w:rsidR="004D74D2" w:rsidRPr="00136C88" w14:paraId="1D0C7AEE" w14:textId="77777777" w:rsidTr="00136C88">
        <w:trPr>
          <w:trHeight w:val="287"/>
        </w:trPr>
        <w:tc>
          <w:tcPr>
            <w:tcW w:w="1439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hideMark/>
          </w:tcPr>
          <w:p w14:paraId="4EF16069" w14:textId="77777777" w:rsidR="004D74D2" w:rsidRPr="00136C88" w:rsidRDefault="004D74D2" w:rsidP="00136C88">
            <w:pPr>
              <w:tabs>
                <w:tab w:val="left" w:pos="924"/>
              </w:tabs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136C88">
              <w:rPr>
                <w:rFonts w:asciiTheme="minorHAnsi" w:hAnsiTheme="minorHAnsi" w:cstheme="minorHAnsi"/>
                <w:bCs/>
                <w:sz w:val="20"/>
                <w:szCs w:val="20"/>
              </w:rPr>
              <w:br w:type="page"/>
            </w:r>
            <w:r w:rsidRPr="00136C88"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 w:rsidRPr="00136C88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Unfinished Business from Previous Meetings</w:t>
            </w:r>
          </w:p>
        </w:tc>
      </w:tr>
      <w:tr w:rsidR="004D74D2" w:rsidRPr="00136C88" w14:paraId="6DF0A2C9" w14:textId="77777777" w:rsidTr="00613C79">
        <w:tc>
          <w:tcPr>
            <w:tcW w:w="2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D4CDB0" w14:textId="77777777" w:rsidR="004D74D2" w:rsidRPr="00136C88" w:rsidRDefault="004D74D2" w:rsidP="00136C88">
            <w:pPr>
              <w:tabs>
                <w:tab w:val="left" w:pos="924"/>
              </w:tabs>
              <w:spacing w:after="0"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136C8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Board Meeting Introduced</w:t>
            </w:r>
          </w:p>
        </w:tc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E38885" w14:textId="77777777" w:rsidR="004D74D2" w:rsidRPr="00136C88" w:rsidRDefault="004D74D2" w:rsidP="00136C88">
            <w:pPr>
              <w:tabs>
                <w:tab w:val="left" w:pos="924"/>
              </w:tabs>
              <w:spacing w:after="0"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136C8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Action Item, Responsible Parties, and Deadlines </w:t>
            </w:r>
          </w:p>
        </w:tc>
        <w:tc>
          <w:tcPr>
            <w:tcW w:w="5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F916E9" w14:textId="77777777" w:rsidR="004D74D2" w:rsidRPr="00136C88" w:rsidRDefault="004D74D2" w:rsidP="00136C88">
            <w:pPr>
              <w:tabs>
                <w:tab w:val="left" w:pos="924"/>
              </w:tabs>
              <w:spacing w:after="0"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136C8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Updates</w:t>
            </w:r>
          </w:p>
        </w:tc>
      </w:tr>
      <w:tr w:rsidR="004D74D2" w:rsidRPr="00136C88" w14:paraId="682586BC" w14:textId="77777777" w:rsidTr="00613C79">
        <w:tc>
          <w:tcPr>
            <w:tcW w:w="2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A1F76C" w14:textId="7AC5FC97" w:rsidR="004D74D2" w:rsidRPr="003D1603" w:rsidRDefault="003D1603" w:rsidP="00136C88">
            <w:pPr>
              <w:tabs>
                <w:tab w:val="left" w:pos="924"/>
              </w:tabs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3D1603">
              <w:rPr>
                <w:rFonts w:asciiTheme="minorHAnsi" w:hAnsiTheme="minorHAnsi" w:cstheme="minorHAnsi"/>
                <w:sz w:val="20"/>
                <w:szCs w:val="20"/>
              </w:rPr>
              <w:t>October 2023</w:t>
            </w:r>
          </w:p>
        </w:tc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9DD48F" w14:textId="36FFC967" w:rsidR="004D74D2" w:rsidRPr="003D1603" w:rsidRDefault="003D1603" w:rsidP="00136C88">
            <w:pPr>
              <w:tabs>
                <w:tab w:val="left" w:pos="924"/>
              </w:tabs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3D1603">
              <w:rPr>
                <w:rFonts w:asciiTheme="minorHAnsi" w:hAnsiTheme="minorHAnsi" w:cstheme="minorHAnsi"/>
                <w:sz w:val="20"/>
                <w:szCs w:val="20"/>
              </w:rPr>
              <w:t xml:space="preserve">Lofti Motion </w:t>
            </w:r>
          </w:p>
        </w:tc>
        <w:tc>
          <w:tcPr>
            <w:tcW w:w="5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F0421F" w14:textId="3F7E4521" w:rsidR="004D74D2" w:rsidRPr="003D1603" w:rsidRDefault="003D1603" w:rsidP="00136C88">
            <w:pPr>
              <w:tabs>
                <w:tab w:val="left" w:pos="924"/>
              </w:tabs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3D1603">
              <w:rPr>
                <w:rFonts w:asciiTheme="minorHAnsi" w:hAnsiTheme="minorHAnsi" w:cstheme="minorHAnsi"/>
                <w:sz w:val="20"/>
                <w:szCs w:val="20"/>
              </w:rPr>
              <w:t>Began discussion and motion tabled until November meeting</w:t>
            </w:r>
          </w:p>
        </w:tc>
      </w:tr>
      <w:tr w:rsidR="004D74D2" w:rsidRPr="00136C88" w14:paraId="113ED714" w14:textId="77777777" w:rsidTr="003D1603">
        <w:tc>
          <w:tcPr>
            <w:tcW w:w="2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AED495" w14:textId="273764B1" w:rsidR="004D74D2" w:rsidRPr="00136C88" w:rsidRDefault="003D1603" w:rsidP="00136C88">
            <w:pPr>
              <w:tabs>
                <w:tab w:val="left" w:pos="924"/>
              </w:tabs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October 2023</w:t>
            </w:r>
          </w:p>
        </w:tc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1E1C64" w14:textId="25FD977D" w:rsidR="004D74D2" w:rsidRPr="00136C88" w:rsidRDefault="003D1603" w:rsidP="00136C88">
            <w:pPr>
              <w:tabs>
                <w:tab w:val="left" w:pos="924"/>
              </w:tabs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2024 Budget </w:t>
            </w:r>
          </w:p>
        </w:tc>
        <w:tc>
          <w:tcPr>
            <w:tcW w:w="5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33EE05" w14:textId="1AB4E213" w:rsidR="004D74D2" w:rsidRPr="00136C88" w:rsidRDefault="003D1603" w:rsidP="00136C88">
            <w:pPr>
              <w:tabs>
                <w:tab w:val="left" w:pos="924"/>
              </w:tabs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Board to review prior to next meeting </w:t>
            </w:r>
          </w:p>
        </w:tc>
      </w:tr>
      <w:tr w:rsidR="004D74D2" w:rsidRPr="00136C88" w14:paraId="3DB63594" w14:textId="77777777" w:rsidTr="003D1603">
        <w:tc>
          <w:tcPr>
            <w:tcW w:w="2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CDD75D" w14:textId="17FB446E" w:rsidR="004D74D2" w:rsidRPr="00136C88" w:rsidRDefault="004D74D2" w:rsidP="00136C88">
            <w:pPr>
              <w:tabs>
                <w:tab w:val="left" w:pos="924"/>
              </w:tabs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CBC71B" w14:textId="61D73438" w:rsidR="004D74D2" w:rsidRPr="00136C88" w:rsidRDefault="004D74D2" w:rsidP="00136C88">
            <w:pPr>
              <w:tabs>
                <w:tab w:val="left" w:pos="924"/>
              </w:tabs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A212C1" w14:textId="10A9EC34" w:rsidR="004D74D2" w:rsidRPr="00136C88" w:rsidRDefault="004D74D2" w:rsidP="00136C88">
            <w:pPr>
              <w:tabs>
                <w:tab w:val="left" w:pos="924"/>
              </w:tabs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123242D7" w14:textId="77777777" w:rsidR="004D74D2" w:rsidRPr="00136C88" w:rsidRDefault="004D74D2" w:rsidP="00136C88">
      <w:pPr>
        <w:spacing w:after="0" w:line="240" w:lineRule="auto"/>
        <w:jc w:val="center"/>
        <w:rPr>
          <w:rFonts w:asciiTheme="minorHAnsi" w:hAnsiTheme="minorHAnsi" w:cstheme="minorHAnsi"/>
          <w:b/>
        </w:rPr>
      </w:pPr>
    </w:p>
    <w:p w14:paraId="2D3ADDF1" w14:textId="40EBC353" w:rsidR="004D74D2" w:rsidRPr="00136C88" w:rsidRDefault="004D74D2" w:rsidP="00136C88">
      <w:pPr>
        <w:spacing w:after="0" w:line="240" w:lineRule="auto"/>
        <w:rPr>
          <w:rFonts w:asciiTheme="minorHAnsi" w:hAnsiTheme="minorHAnsi" w:cstheme="minorHAnsi"/>
        </w:rPr>
      </w:pPr>
    </w:p>
    <w:tbl>
      <w:tblPr>
        <w:tblpPr w:leftFromText="180" w:rightFromText="180" w:vertAnchor="text" w:horzAnchor="page" w:tblpX="696" w:tblpY="-1227"/>
        <w:tblW w:w="14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045"/>
        <w:gridCol w:w="1980"/>
        <w:gridCol w:w="1800"/>
        <w:gridCol w:w="2340"/>
        <w:gridCol w:w="1350"/>
        <w:gridCol w:w="2880"/>
      </w:tblGrid>
      <w:tr w:rsidR="00136C88" w:rsidRPr="00136C88" w14:paraId="38944FC1" w14:textId="77777777" w:rsidTr="00136C88">
        <w:trPr>
          <w:trHeight w:val="300"/>
          <w:tblHeader/>
        </w:trPr>
        <w:tc>
          <w:tcPr>
            <w:tcW w:w="14395" w:type="dxa"/>
            <w:gridSpan w:val="6"/>
            <w:shd w:val="clear" w:color="auto" w:fill="FFFF00"/>
          </w:tcPr>
          <w:p w14:paraId="7BDF1778" w14:textId="38A4C972" w:rsidR="00136C88" w:rsidRPr="00136C88" w:rsidRDefault="00136C88" w:rsidP="00136C88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136C88">
              <w:rPr>
                <w:rFonts w:asciiTheme="minorHAnsi" w:hAnsiTheme="minorHAnsi" w:cstheme="minorHAnsi"/>
                <w:b/>
                <w:sz w:val="28"/>
                <w:szCs w:val="28"/>
              </w:rPr>
              <w:lastRenderedPageBreak/>
              <w:t>Unfinished Motions from 2023 Motion Tracking Form</w:t>
            </w:r>
          </w:p>
        </w:tc>
      </w:tr>
      <w:tr w:rsidR="00136C88" w:rsidRPr="00136C88" w14:paraId="4F0771B5" w14:textId="77777777" w:rsidTr="004D74D2">
        <w:trPr>
          <w:trHeight w:val="300"/>
          <w:tblHeader/>
        </w:trPr>
        <w:tc>
          <w:tcPr>
            <w:tcW w:w="4045" w:type="dxa"/>
            <w:shd w:val="clear" w:color="auto" w:fill="00B0F0"/>
          </w:tcPr>
          <w:p w14:paraId="4000DC9E" w14:textId="3C622577" w:rsidR="00136C88" w:rsidRPr="00136C88" w:rsidRDefault="00136C88" w:rsidP="00136C88">
            <w:pPr>
              <w:spacing w:after="0" w:line="240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136C88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Motion</w:t>
            </w:r>
          </w:p>
          <w:p w14:paraId="10D65DB0" w14:textId="77777777" w:rsidR="00136C88" w:rsidRPr="00136C88" w:rsidRDefault="00136C88" w:rsidP="00136C88">
            <w:pPr>
              <w:spacing w:after="0" w:line="240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980" w:type="dxa"/>
            <w:shd w:val="clear" w:color="auto" w:fill="00B0F0"/>
          </w:tcPr>
          <w:p w14:paraId="0AD4ECAD" w14:textId="2B2BE8AD" w:rsidR="00136C88" w:rsidRPr="00136C88" w:rsidRDefault="00136C88" w:rsidP="00136C88">
            <w:pPr>
              <w:spacing w:after="0" w:line="240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136C88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Approval Date</w:t>
            </w:r>
          </w:p>
        </w:tc>
        <w:tc>
          <w:tcPr>
            <w:tcW w:w="1800" w:type="dxa"/>
            <w:shd w:val="clear" w:color="auto" w:fill="00B0F0"/>
          </w:tcPr>
          <w:p w14:paraId="2588641E" w14:textId="360314F4" w:rsidR="00136C88" w:rsidRPr="00136C88" w:rsidRDefault="00136C88" w:rsidP="00136C88">
            <w:pPr>
              <w:spacing w:after="0" w:line="240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136C88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Task Owner</w:t>
            </w:r>
          </w:p>
        </w:tc>
        <w:tc>
          <w:tcPr>
            <w:tcW w:w="2340" w:type="dxa"/>
            <w:shd w:val="clear" w:color="auto" w:fill="00B0F0"/>
          </w:tcPr>
          <w:p w14:paraId="7C75A05F" w14:textId="723D7F10" w:rsidR="00136C88" w:rsidRPr="00136C88" w:rsidRDefault="00136C88" w:rsidP="00136C88">
            <w:pPr>
              <w:spacing w:after="0" w:line="240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136C88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Negative Financial </w:t>
            </w:r>
            <w:proofErr w:type="gramStart"/>
            <w:r w:rsidRPr="00136C88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Impact, if</w:t>
            </w:r>
            <w:proofErr w:type="gramEnd"/>
            <w:r w:rsidRPr="00136C88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any</w:t>
            </w:r>
          </w:p>
        </w:tc>
        <w:tc>
          <w:tcPr>
            <w:tcW w:w="1350" w:type="dxa"/>
            <w:shd w:val="clear" w:color="auto" w:fill="00B0F0"/>
          </w:tcPr>
          <w:p w14:paraId="15D13627" w14:textId="77777777" w:rsidR="00136C88" w:rsidRPr="00136C88" w:rsidRDefault="00136C88" w:rsidP="00136C88">
            <w:pPr>
              <w:spacing w:after="0" w:line="240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136C88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Program/</w:t>
            </w:r>
            <w:r w:rsidRPr="00136C88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br/>
              <w:t>Activity</w:t>
            </w:r>
          </w:p>
          <w:p w14:paraId="479655AC" w14:textId="77777777" w:rsidR="00136C88" w:rsidRPr="00136C88" w:rsidRDefault="00136C88" w:rsidP="00136C88">
            <w:pPr>
              <w:spacing w:after="0" w:line="240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880" w:type="dxa"/>
            <w:shd w:val="clear" w:color="auto" w:fill="00B0F0"/>
          </w:tcPr>
          <w:p w14:paraId="6D617662" w14:textId="055B6677" w:rsidR="00136C88" w:rsidRPr="00136C88" w:rsidRDefault="003C3643" w:rsidP="00136C88">
            <w:pPr>
              <w:spacing w:after="0" w:line="240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Notes/</w:t>
            </w:r>
            <w:r w:rsidR="00136C88" w:rsidRPr="00136C88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Completion Date</w:t>
            </w:r>
          </w:p>
        </w:tc>
      </w:tr>
      <w:tr w:rsidR="004D74D2" w:rsidRPr="00136C88" w14:paraId="54B7308A" w14:textId="77777777" w:rsidTr="004D74D2">
        <w:trPr>
          <w:trHeight w:val="900"/>
        </w:trPr>
        <w:tc>
          <w:tcPr>
            <w:tcW w:w="4045" w:type="dxa"/>
            <w:shd w:val="clear" w:color="auto" w:fill="auto"/>
          </w:tcPr>
          <w:p w14:paraId="2CC46E04" w14:textId="77777777" w:rsidR="004D74D2" w:rsidRPr="00136C88" w:rsidRDefault="004D74D2" w:rsidP="00136C88">
            <w:pPr>
              <w:pStyle w:val="Body"/>
              <w:rPr>
                <w:rFonts w:asciiTheme="minorHAnsi" w:hAnsiTheme="minorHAnsi" w:cstheme="minorHAnsi"/>
                <w:i/>
                <w:iCs/>
                <w:color w:val="000000" w:themeColor="text1"/>
                <w:sz w:val="20"/>
                <w:szCs w:val="20"/>
              </w:rPr>
            </w:pPr>
            <w:r w:rsidRPr="00136C88"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</w:rPr>
              <w:t>Executive Office Planning</w:t>
            </w:r>
          </w:p>
        </w:tc>
        <w:tc>
          <w:tcPr>
            <w:tcW w:w="1980" w:type="dxa"/>
            <w:shd w:val="clear" w:color="auto" w:fill="auto"/>
          </w:tcPr>
          <w:p w14:paraId="06BD4D33" w14:textId="77777777" w:rsidR="004D74D2" w:rsidRPr="00136C88" w:rsidRDefault="004D74D2" w:rsidP="00136C8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136C88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9/13/22</w:t>
            </w:r>
          </w:p>
          <w:p w14:paraId="2747446B" w14:textId="77777777" w:rsidR="004D74D2" w:rsidRPr="00136C88" w:rsidRDefault="004D74D2" w:rsidP="00136C8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136C88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Strategic Planning Meeting</w:t>
            </w:r>
          </w:p>
        </w:tc>
        <w:tc>
          <w:tcPr>
            <w:tcW w:w="1800" w:type="dxa"/>
            <w:shd w:val="clear" w:color="auto" w:fill="auto"/>
          </w:tcPr>
          <w:p w14:paraId="74187AC2" w14:textId="6239B93C" w:rsidR="004D74D2" w:rsidRPr="00136C88" w:rsidRDefault="004D74D2" w:rsidP="00136C8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136C88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Cindy</w:t>
            </w:r>
            <w:r w:rsidR="00136C88" w:rsidRPr="00136C88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/Executive Committee</w:t>
            </w:r>
            <w:r w:rsidRPr="00136C88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shd w:val="clear" w:color="auto" w:fill="auto"/>
          </w:tcPr>
          <w:p w14:paraId="6A2A6606" w14:textId="77777777" w:rsidR="004D74D2" w:rsidRPr="00136C88" w:rsidRDefault="004D74D2" w:rsidP="00136C8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136C88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TBD</w:t>
            </w:r>
          </w:p>
        </w:tc>
        <w:tc>
          <w:tcPr>
            <w:tcW w:w="1350" w:type="dxa"/>
            <w:shd w:val="clear" w:color="auto" w:fill="auto"/>
          </w:tcPr>
          <w:p w14:paraId="7798F6A0" w14:textId="77777777" w:rsidR="004D74D2" w:rsidRPr="00136C88" w:rsidRDefault="004D74D2" w:rsidP="00136C8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136C88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N/A </w:t>
            </w:r>
          </w:p>
        </w:tc>
        <w:tc>
          <w:tcPr>
            <w:tcW w:w="2880" w:type="dxa"/>
          </w:tcPr>
          <w:p w14:paraId="423A6165" w14:textId="77777777" w:rsidR="004D74D2" w:rsidRPr="00136C88" w:rsidRDefault="004D74D2" w:rsidP="00136C8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136C88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The AMC RFP has been sent, with proposals due 11/1/23. </w:t>
            </w:r>
          </w:p>
        </w:tc>
      </w:tr>
      <w:tr w:rsidR="004D74D2" w:rsidRPr="00136C88" w14:paraId="72D0CB38" w14:textId="77777777" w:rsidTr="004D74D2">
        <w:trPr>
          <w:trHeight w:val="900"/>
        </w:trPr>
        <w:tc>
          <w:tcPr>
            <w:tcW w:w="4045" w:type="dxa"/>
            <w:shd w:val="clear" w:color="auto" w:fill="auto"/>
          </w:tcPr>
          <w:p w14:paraId="12CDF79A" w14:textId="77777777" w:rsidR="004D74D2" w:rsidRPr="00136C88" w:rsidRDefault="004D74D2" w:rsidP="00136C88">
            <w:pPr>
              <w:spacing w:after="0" w:line="240" w:lineRule="auto"/>
              <w:ind w:right="-20"/>
              <w:rPr>
                <w:rFonts w:asciiTheme="minorHAnsi" w:eastAsia="Arial" w:hAnsiTheme="minorHAnsi" w:cstheme="minorHAnsi"/>
                <w:color w:val="000000" w:themeColor="text1"/>
                <w:position w:val="-1"/>
                <w:sz w:val="20"/>
                <w:szCs w:val="20"/>
              </w:rPr>
            </w:pPr>
            <w:r w:rsidRPr="00136C88">
              <w:rPr>
                <w:rFonts w:asciiTheme="minorHAnsi" w:eastAsia="Arial" w:hAnsiTheme="minorHAnsi" w:cstheme="minorHAnsi"/>
                <w:color w:val="000000" w:themeColor="text1"/>
                <w:position w:val="-1"/>
                <w:sz w:val="20"/>
                <w:szCs w:val="20"/>
              </w:rPr>
              <w:t>Form task force that would meet and return a report to the BOD by June 2024 on next steps for Annual Conference.</w:t>
            </w:r>
          </w:p>
        </w:tc>
        <w:tc>
          <w:tcPr>
            <w:tcW w:w="1980" w:type="dxa"/>
            <w:shd w:val="clear" w:color="auto" w:fill="auto"/>
          </w:tcPr>
          <w:p w14:paraId="02A07DC8" w14:textId="77777777" w:rsidR="004D74D2" w:rsidRPr="00136C88" w:rsidRDefault="004D74D2" w:rsidP="00136C8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136C88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8/15/23 Strategic Planning Meeting</w:t>
            </w:r>
          </w:p>
        </w:tc>
        <w:tc>
          <w:tcPr>
            <w:tcW w:w="1800" w:type="dxa"/>
            <w:shd w:val="clear" w:color="auto" w:fill="auto"/>
          </w:tcPr>
          <w:p w14:paraId="620602EC" w14:textId="77777777" w:rsidR="004D74D2" w:rsidRPr="00136C88" w:rsidRDefault="004D74D2" w:rsidP="00136C8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136C88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Mary Jane</w:t>
            </w:r>
          </w:p>
        </w:tc>
        <w:tc>
          <w:tcPr>
            <w:tcW w:w="2340" w:type="dxa"/>
            <w:shd w:val="clear" w:color="auto" w:fill="auto"/>
          </w:tcPr>
          <w:p w14:paraId="1BAB0A74" w14:textId="77777777" w:rsidR="004D74D2" w:rsidRPr="00136C88" w:rsidRDefault="004D74D2" w:rsidP="00136C8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</w:tc>
        <w:tc>
          <w:tcPr>
            <w:tcW w:w="1350" w:type="dxa"/>
            <w:shd w:val="clear" w:color="auto" w:fill="auto"/>
          </w:tcPr>
          <w:p w14:paraId="0BBCD225" w14:textId="77777777" w:rsidR="004D74D2" w:rsidRPr="00136C88" w:rsidRDefault="004D74D2" w:rsidP="00136C8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136C88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N/A</w:t>
            </w:r>
          </w:p>
        </w:tc>
        <w:tc>
          <w:tcPr>
            <w:tcW w:w="2880" w:type="dxa"/>
          </w:tcPr>
          <w:p w14:paraId="65D68C49" w14:textId="77777777" w:rsidR="004D74D2" w:rsidRPr="00136C88" w:rsidRDefault="004D74D2" w:rsidP="00136C8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</w:tc>
      </w:tr>
      <w:tr w:rsidR="004D74D2" w:rsidRPr="00136C88" w14:paraId="655129EF" w14:textId="77777777" w:rsidTr="004D74D2">
        <w:trPr>
          <w:trHeight w:val="900"/>
        </w:trPr>
        <w:tc>
          <w:tcPr>
            <w:tcW w:w="4045" w:type="dxa"/>
            <w:shd w:val="clear" w:color="auto" w:fill="auto"/>
          </w:tcPr>
          <w:p w14:paraId="4F112977" w14:textId="77777777" w:rsidR="004D74D2" w:rsidRPr="00136C88" w:rsidRDefault="004D74D2" w:rsidP="00136C88">
            <w:pPr>
              <w:spacing w:after="0" w:line="240" w:lineRule="auto"/>
              <w:ind w:right="-20"/>
              <w:rPr>
                <w:rFonts w:asciiTheme="minorHAnsi" w:eastAsia="Arial" w:hAnsiTheme="minorHAnsi" w:cstheme="minorHAnsi"/>
                <w:color w:val="000000" w:themeColor="text1"/>
                <w:position w:val="-1"/>
                <w:sz w:val="20"/>
                <w:szCs w:val="20"/>
              </w:rPr>
            </w:pPr>
            <w:r w:rsidRPr="00136C88">
              <w:rPr>
                <w:rFonts w:asciiTheme="minorHAnsi" w:eastAsia="Arial" w:hAnsiTheme="minorHAnsi" w:cstheme="minorHAnsi"/>
                <w:color w:val="000000" w:themeColor="text1"/>
                <w:position w:val="-1"/>
                <w:sz w:val="20"/>
                <w:szCs w:val="20"/>
              </w:rPr>
              <w:t>Form Task Force to review the Academy’s current awards and the naming of any awards in the future with a charge of bringing a proposal back to the BOD by February 2024.</w:t>
            </w:r>
          </w:p>
        </w:tc>
        <w:tc>
          <w:tcPr>
            <w:tcW w:w="1980" w:type="dxa"/>
            <w:shd w:val="clear" w:color="auto" w:fill="auto"/>
          </w:tcPr>
          <w:p w14:paraId="60709976" w14:textId="77777777" w:rsidR="004D74D2" w:rsidRPr="00136C88" w:rsidRDefault="004D74D2" w:rsidP="00136C8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136C88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8/15/23 Strategic Planning Meeting</w:t>
            </w:r>
          </w:p>
        </w:tc>
        <w:tc>
          <w:tcPr>
            <w:tcW w:w="1800" w:type="dxa"/>
            <w:shd w:val="clear" w:color="auto" w:fill="auto"/>
          </w:tcPr>
          <w:p w14:paraId="5ABC3EE6" w14:textId="77777777" w:rsidR="004D74D2" w:rsidRPr="00136C88" w:rsidRDefault="004D74D2" w:rsidP="00136C8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136C88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Mary Jane</w:t>
            </w:r>
          </w:p>
        </w:tc>
        <w:tc>
          <w:tcPr>
            <w:tcW w:w="2340" w:type="dxa"/>
            <w:shd w:val="clear" w:color="auto" w:fill="auto"/>
          </w:tcPr>
          <w:p w14:paraId="02C5E123" w14:textId="77777777" w:rsidR="004D74D2" w:rsidRPr="00136C88" w:rsidRDefault="004D74D2" w:rsidP="00136C8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</w:tc>
        <w:tc>
          <w:tcPr>
            <w:tcW w:w="1350" w:type="dxa"/>
            <w:shd w:val="clear" w:color="auto" w:fill="auto"/>
          </w:tcPr>
          <w:p w14:paraId="7C5ABE8C" w14:textId="77777777" w:rsidR="004D74D2" w:rsidRPr="00136C88" w:rsidRDefault="004D74D2" w:rsidP="00136C8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136C88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N/A</w:t>
            </w:r>
          </w:p>
        </w:tc>
        <w:tc>
          <w:tcPr>
            <w:tcW w:w="2880" w:type="dxa"/>
          </w:tcPr>
          <w:p w14:paraId="68DFA51E" w14:textId="77777777" w:rsidR="004D74D2" w:rsidRDefault="003C3643" w:rsidP="00136C8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Submission numbers for 2023: </w:t>
            </w:r>
          </w:p>
          <w:p w14:paraId="47465BDA" w14:textId="10436C7F" w:rsidR="003C3643" w:rsidRPr="003C3643" w:rsidRDefault="003C3643" w:rsidP="003C364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* </w:t>
            </w:r>
            <w:r w:rsidRPr="003C3643">
              <w:rPr>
                <w:rFonts w:eastAsia="Times New Roman"/>
              </w:rPr>
              <w:t>5 nominations for the Dissertation Award</w:t>
            </w:r>
          </w:p>
          <w:p w14:paraId="3EB0270D" w14:textId="77777777" w:rsidR="003C3643" w:rsidRDefault="003C3643" w:rsidP="003C364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* </w:t>
            </w:r>
            <w:r w:rsidRPr="003C3643">
              <w:rPr>
                <w:rFonts w:eastAsia="Times New Roman"/>
              </w:rPr>
              <w:t xml:space="preserve">2 nominations each for CSM SNP (both for new professionals) and Fischer Mentorship </w:t>
            </w:r>
          </w:p>
          <w:p w14:paraId="44ACD75D" w14:textId="77777777" w:rsidR="003C3643" w:rsidRDefault="003C3643" w:rsidP="003C364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* </w:t>
            </w:r>
            <w:r w:rsidRPr="003C3643">
              <w:rPr>
                <w:rFonts w:eastAsia="Times New Roman"/>
              </w:rPr>
              <w:t>1 nomination each for Dichter PCS, Diversity Development, Effgen Advocacy, and PPT Mentored Scholarship</w:t>
            </w:r>
          </w:p>
          <w:p w14:paraId="404D01F7" w14:textId="69BF2E43" w:rsidR="003C3643" w:rsidRPr="003C3643" w:rsidRDefault="003C3643" w:rsidP="003C364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* </w:t>
            </w:r>
            <w:r w:rsidRPr="003C3643">
              <w:rPr>
                <w:rFonts w:eastAsia="Times New Roman"/>
              </w:rPr>
              <w:t xml:space="preserve">No nominations for DeHaven Service, Haley Research, Clinical Practice, the </w:t>
            </w:r>
            <w:r>
              <w:rPr>
                <w:rFonts w:eastAsia="Times New Roman"/>
              </w:rPr>
              <w:t xml:space="preserve">KT </w:t>
            </w:r>
            <w:r w:rsidRPr="003C3643">
              <w:rPr>
                <w:rFonts w:eastAsia="Times New Roman"/>
              </w:rPr>
              <w:t>Lectureship, or the Distinguished Service for External Advocates</w:t>
            </w:r>
            <w:r>
              <w:rPr>
                <w:rFonts w:eastAsia="Times New Roman"/>
              </w:rPr>
              <w:t xml:space="preserve">. </w:t>
            </w:r>
          </w:p>
        </w:tc>
      </w:tr>
    </w:tbl>
    <w:p w14:paraId="75C2A16B" w14:textId="77777777" w:rsidR="004D74D2" w:rsidRPr="00136C88" w:rsidRDefault="004D74D2" w:rsidP="00136C88">
      <w:pPr>
        <w:spacing w:after="0" w:line="240" w:lineRule="auto"/>
        <w:jc w:val="center"/>
        <w:rPr>
          <w:rFonts w:asciiTheme="minorHAnsi" w:hAnsiTheme="minorHAnsi" w:cstheme="minorHAnsi"/>
          <w:b/>
        </w:rPr>
      </w:pPr>
    </w:p>
    <w:p w14:paraId="1D800E6B" w14:textId="77777777" w:rsidR="004D74D2" w:rsidRDefault="004D74D2" w:rsidP="004D74D2">
      <w:pPr>
        <w:spacing w:after="0" w:line="240" w:lineRule="auto"/>
        <w:rPr>
          <w:rFonts w:asciiTheme="majorHAnsi" w:hAnsiTheme="majorHAnsi" w:cstheme="majorHAnsi"/>
        </w:rPr>
      </w:pPr>
    </w:p>
    <w:p w14:paraId="15F81650" w14:textId="77777777" w:rsidR="004D74D2" w:rsidRDefault="004D74D2" w:rsidP="00397F35">
      <w:pPr>
        <w:spacing w:after="0"/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6FB0D0C2" w14:textId="77777777" w:rsidR="004D74D2" w:rsidRDefault="004D74D2" w:rsidP="00397F35">
      <w:pPr>
        <w:spacing w:after="0"/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2256AC35" w14:textId="77777777" w:rsidR="004D74D2" w:rsidRDefault="004D74D2" w:rsidP="00397F35">
      <w:pPr>
        <w:spacing w:after="0"/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58924E42" w14:textId="77777777" w:rsidR="003C3643" w:rsidRPr="003C3643" w:rsidRDefault="003C3643" w:rsidP="003C3643">
      <w:pPr>
        <w:rPr>
          <w:rFonts w:asciiTheme="minorHAnsi" w:hAnsiTheme="minorHAnsi" w:cstheme="minorHAnsi"/>
          <w:sz w:val="28"/>
          <w:szCs w:val="28"/>
        </w:rPr>
      </w:pPr>
    </w:p>
    <w:sectPr w:rsidR="003C3643" w:rsidRPr="003C3643" w:rsidSect="00D42D5A">
      <w:headerReference w:type="default" r:id="rId10"/>
      <w:footerReference w:type="default" r:id="rId11"/>
      <w:pgSz w:w="15840" w:h="12240" w:orient="landscape"/>
      <w:pgMar w:top="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413A9F" w14:textId="77777777" w:rsidR="00617139" w:rsidRDefault="00617139" w:rsidP="000C49ED">
      <w:pPr>
        <w:spacing w:after="0" w:line="240" w:lineRule="auto"/>
      </w:pPr>
      <w:r>
        <w:separator/>
      </w:r>
    </w:p>
  </w:endnote>
  <w:endnote w:type="continuationSeparator" w:id="0">
    <w:p w14:paraId="12C3446D" w14:textId="77777777" w:rsidR="00617139" w:rsidRDefault="00617139" w:rsidP="000C49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F05AB" w14:textId="0CB25812" w:rsidR="000C49ED" w:rsidRDefault="003C3643">
    <w:pPr>
      <w:pStyle w:val="Footer"/>
    </w:pPr>
    <w:r>
      <w:t>Updated</w:t>
    </w:r>
    <w:r w:rsidR="000C49ED">
      <w:t xml:space="preserve">: </w:t>
    </w:r>
    <w:r>
      <w:t>10</w:t>
    </w:r>
    <w:r w:rsidR="004F62E9">
      <w:t>/</w:t>
    </w:r>
    <w:r w:rsidR="00BD5495">
      <w:t>11</w:t>
    </w:r>
    <w:r w:rsidR="004F62E9">
      <w:t>/23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89B17A" w14:textId="77777777" w:rsidR="00617139" w:rsidRDefault="00617139" w:rsidP="000C49ED">
      <w:pPr>
        <w:spacing w:after="0" w:line="240" w:lineRule="auto"/>
      </w:pPr>
      <w:r>
        <w:separator/>
      </w:r>
    </w:p>
  </w:footnote>
  <w:footnote w:type="continuationSeparator" w:id="0">
    <w:p w14:paraId="3F9B0B91" w14:textId="77777777" w:rsidR="00617139" w:rsidRDefault="00617139" w:rsidP="000C49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088AD" w14:textId="77777777" w:rsidR="006E3100" w:rsidRDefault="006E3100" w:rsidP="006E3100">
    <w:pPr>
      <w:pStyle w:val="Header"/>
      <w:tabs>
        <w:tab w:val="clear" w:pos="4680"/>
        <w:tab w:val="clear" w:pos="9360"/>
        <w:tab w:val="left" w:pos="1590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8C055F"/>
    <w:multiLevelType w:val="hybridMultilevel"/>
    <w:tmpl w:val="91F4A3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AE0877"/>
    <w:multiLevelType w:val="hybridMultilevel"/>
    <w:tmpl w:val="B992A9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1E2D8A"/>
    <w:multiLevelType w:val="hybridMultilevel"/>
    <w:tmpl w:val="95D0B6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D2606B"/>
    <w:multiLevelType w:val="hybridMultilevel"/>
    <w:tmpl w:val="864201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0B55B1"/>
    <w:multiLevelType w:val="hybridMultilevel"/>
    <w:tmpl w:val="0A9C60C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E5A148D"/>
    <w:multiLevelType w:val="hybridMultilevel"/>
    <w:tmpl w:val="19542A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E04DB3"/>
    <w:multiLevelType w:val="hybridMultilevel"/>
    <w:tmpl w:val="44E0A29A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6AD7DDA"/>
    <w:multiLevelType w:val="hybridMultilevel"/>
    <w:tmpl w:val="ADC4AF7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6F467BA"/>
    <w:multiLevelType w:val="hybridMultilevel"/>
    <w:tmpl w:val="3CDC33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1E06E0"/>
    <w:multiLevelType w:val="hybridMultilevel"/>
    <w:tmpl w:val="19AEAF18"/>
    <w:lvl w:ilvl="0" w:tplc="DEC6EF90">
      <w:numFmt w:val="bullet"/>
      <w:lvlText w:val=""/>
      <w:lvlJc w:val="left"/>
      <w:pPr>
        <w:ind w:left="720" w:hanging="360"/>
      </w:pPr>
      <w:rPr>
        <w:rFonts w:ascii="Symbol" w:eastAsia="Arial Unicode MS" w:hAnsi="Symbol" w:cs="Calibri" w:hint="default"/>
        <w:b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A9367C5"/>
    <w:multiLevelType w:val="hybridMultilevel"/>
    <w:tmpl w:val="BE649248"/>
    <w:lvl w:ilvl="0" w:tplc="20105330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A72466"/>
    <w:multiLevelType w:val="hybridMultilevel"/>
    <w:tmpl w:val="B3962A54"/>
    <w:lvl w:ilvl="0" w:tplc="3E408812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2A33B5D"/>
    <w:multiLevelType w:val="hybridMultilevel"/>
    <w:tmpl w:val="81AAE08A"/>
    <w:lvl w:ilvl="0" w:tplc="85126F68">
      <w:start w:val="9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534248E"/>
    <w:multiLevelType w:val="hybridMultilevel"/>
    <w:tmpl w:val="D1AA19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80C3DDE"/>
    <w:multiLevelType w:val="hybridMultilevel"/>
    <w:tmpl w:val="68562CD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576A4DA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 w15:restartNumberingAfterBreak="0">
    <w:nsid w:val="61F701C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" w15:restartNumberingAfterBreak="0">
    <w:nsid w:val="64A31045"/>
    <w:multiLevelType w:val="hybridMultilevel"/>
    <w:tmpl w:val="B4CED67E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69884DC1"/>
    <w:multiLevelType w:val="hybridMultilevel"/>
    <w:tmpl w:val="74FA2D2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CAE1569"/>
    <w:multiLevelType w:val="hybridMultilevel"/>
    <w:tmpl w:val="2E5A85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FB842D3"/>
    <w:multiLevelType w:val="hybridMultilevel"/>
    <w:tmpl w:val="D730E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93D7A82"/>
    <w:multiLevelType w:val="hybridMultilevel"/>
    <w:tmpl w:val="4D5662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A5F59CC"/>
    <w:multiLevelType w:val="hybridMultilevel"/>
    <w:tmpl w:val="06684656"/>
    <w:lvl w:ilvl="0" w:tplc="E82C687A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DD2479C"/>
    <w:multiLevelType w:val="hybridMultilevel"/>
    <w:tmpl w:val="015679DA"/>
    <w:lvl w:ilvl="0" w:tplc="680AE0F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4" w15:restartNumberingAfterBreak="0">
    <w:nsid w:val="7FFC4701"/>
    <w:multiLevelType w:val="hybridMultilevel"/>
    <w:tmpl w:val="4FE6C1A2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 w16cid:durableId="1821842883">
    <w:abstractNumId w:val="14"/>
  </w:num>
  <w:num w:numId="2" w16cid:durableId="2046756670">
    <w:abstractNumId w:val="12"/>
  </w:num>
  <w:num w:numId="3" w16cid:durableId="267200115">
    <w:abstractNumId w:val="16"/>
  </w:num>
  <w:num w:numId="4" w16cid:durableId="1171987082">
    <w:abstractNumId w:val="15"/>
  </w:num>
  <w:num w:numId="5" w16cid:durableId="1489009846">
    <w:abstractNumId w:val="21"/>
  </w:num>
  <w:num w:numId="6" w16cid:durableId="609825448">
    <w:abstractNumId w:val="5"/>
  </w:num>
  <w:num w:numId="7" w16cid:durableId="34503650">
    <w:abstractNumId w:val="0"/>
  </w:num>
  <w:num w:numId="8" w16cid:durableId="1815561693">
    <w:abstractNumId w:val="23"/>
  </w:num>
  <w:num w:numId="9" w16cid:durableId="1818954881">
    <w:abstractNumId w:val="7"/>
  </w:num>
  <w:num w:numId="10" w16cid:durableId="1626227347">
    <w:abstractNumId w:val="4"/>
  </w:num>
  <w:num w:numId="11" w16cid:durableId="1410735628">
    <w:abstractNumId w:val="18"/>
  </w:num>
  <w:num w:numId="12" w16cid:durableId="1583679071">
    <w:abstractNumId w:val="20"/>
  </w:num>
  <w:num w:numId="13" w16cid:durableId="689994059">
    <w:abstractNumId w:val="8"/>
  </w:num>
  <w:num w:numId="14" w16cid:durableId="17515490">
    <w:abstractNumId w:val="22"/>
  </w:num>
  <w:num w:numId="15" w16cid:durableId="176359968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732319168">
    <w:abstractNumId w:val="10"/>
  </w:num>
  <w:num w:numId="17" w16cid:durableId="2135101588">
    <w:abstractNumId w:val="24"/>
  </w:num>
  <w:num w:numId="18" w16cid:durableId="1104883689">
    <w:abstractNumId w:val="3"/>
  </w:num>
  <w:num w:numId="19" w16cid:durableId="1111129878">
    <w:abstractNumId w:val="6"/>
  </w:num>
  <w:num w:numId="20" w16cid:durableId="1145195794">
    <w:abstractNumId w:val="1"/>
  </w:num>
  <w:num w:numId="21" w16cid:durableId="1784839730">
    <w:abstractNumId w:val="2"/>
  </w:num>
  <w:num w:numId="22" w16cid:durableId="231046863">
    <w:abstractNumId w:val="9"/>
  </w:num>
  <w:num w:numId="23" w16cid:durableId="470445237">
    <w:abstractNumId w:val="13"/>
  </w:num>
  <w:num w:numId="24" w16cid:durableId="689335445">
    <w:abstractNumId w:val="19"/>
  </w:num>
  <w:num w:numId="25" w16cid:durableId="47384299">
    <w:abstractNumId w:val="13"/>
  </w:num>
  <w:num w:numId="26" w16cid:durableId="803039538">
    <w:abstractNumId w:val="17"/>
  </w:num>
  <w:num w:numId="27" w16cid:durableId="73466407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1963"/>
    <w:rsid w:val="00002C4A"/>
    <w:rsid w:val="00046456"/>
    <w:rsid w:val="00073AD1"/>
    <w:rsid w:val="00091447"/>
    <w:rsid w:val="00094958"/>
    <w:rsid w:val="000A48AF"/>
    <w:rsid w:val="000A5DFC"/>
    <w:rsid w:val="000A6173"/>
    <w:rsid w:val="000B62C7"/>
    <w:rsid w:val="000C49ED"/>
    <w:rsid w:val="000C5813"/>
    <w:rsid w:val="000D16AD"/>
    <w:rsid w:val="000D3B8E"/>
    <w:rsid w:val="000D48E8"/>
    <w:rsid w:val="000F341D"/>
    <w:rsid w:val="000F5E36"/>
    <w:rsid w:val="001030F8"/>
    <w:rsid w:val="00104AFD"/>
    <w:rsid w:val="001078F8"/>
    <w:rsid w:val="00111E4D"/>
    <w:rsid w:val="0011473F"/>
    <w:rsid w:val="001160FC"/>
    <w:rsid w:val="001219AF"/>
    <w:rsid w:val="00122D50"/>
    <w:rsid w:val="00127297"/>
    <w:rsid w:val="00127AAF"/>
    <w:rsid w:val="00136C88"/>
    <w:rsid w:val="00160D39"/>
    <w:rsid w:val="0016101E"/>
    <w:rsid w:val="00167B59"/>
    <w:rsid w:val="00177DC1"/>
    <w:rsid w:val="00180F3B"/>
    <w:rsid w:val="001830B1"/>
    <w:rsid w:val="00187740"/>
    <w:rsid w:val="00197323"/>
    <w:rsid w:val="001B2912"/>
    <w:rsid w:val="001C2E13"/>
    <w:rsid w:val="001C69C0"/>
    <w:rsid w:val="001D3932"/>
    <w:rsid w:val="001D4429"/>
    <w:rsid w:val="001D6D02"/>
    <w:rsid w:val="001E1EEF"/>
    <w:rsid w:val="001F68B9"/>
    <w:rsid w:val="001F73D3"/>
    <w:rsid w:val="0020307C"/>
    <w:rsid w:val="002067F3"/>
    <w:rsid w:val="00206D3D"/>
    <w:rsid w:val="00211D0E"/>
    <w:rsid w:val="00212F8E"/>
    <w:rsid w:val="00213EB2"/>
    <w:rsid w:val="002167D9"/>
    <w:rsid w:val="00225821"/>
    <w:rsid w:val="00225D29"/>
    <w:rsid w:val="0023399A"/>
    <w:rsid w:val="00241866"/>
    <w:rsid w:val="00241895"/>
    <w:rsid w:val="002574A9"/>
    <w:rsid w:val="00257A10"/>
    <w:rsid w:val="00283EC3"/>
    <w:rsid w:val="002840A0"/>
    <w:rsid w:val="002B0F34"/>
    <w:rsid w:val="002B1509"/>
    <w:rsid w:val="002B6AD7"/>
    <w:rsid w:val="002C3D85"/>
    <w:rsid w:val="002C458B"/>
    <w:rsid w:val="002C4B5E"/>
    <w:rsid w:val="002C6F25"/>
    <w:rsid w:val="002E3321"/>
    <w:rsid w:val="002E456B"/>
    <w:rsid w:val="002E63B7"/>
    <w:rsid w:val="002F7E03"/>
    <w:rsid w:val="00312AD0"/>
    <w:rsid w:val="003135F4"/>
    <w:rsid w:val="003256AD"/>
    <w:rsid w:val="00374A58"/>
    <w:rsid w:val="003816AE"/>
    <w:rsid w:val="00382C6D"/>
    <w:rsid w:val="003903F8"/>
    <w:rsid w:val="00393C1C"/>
    <w:rsid w:val="00397F35"/>
    <w:rsid w:val="003B0EF9"/>
    <w:rsid w:val="003B2340"/>
    <w:rsid w:val="003B7262"/>
    <w:rsid w:val="003B7510"/>
    <w:rsid w:val="003C3643"/>
    <w:rsid w:val="003D1603"/>
    <w:rsid w:val="003D7777"/>
    <w:rsid w:val="003E3CE1"/>
    <w:rsid w:val="003F4EC5"/>
    <w:rsid w:val="003F5FA1"/>
    <w:rsid w:val="00400EA3"/>
    <w:rsid w:val="00404276"/>
    <w:rsid w:val="004106AE"/>
    <w:rsid w:val="004121E5"/>
    <w:rsid w:val="00423EB0"/>
    <w:rsid w:val="00424795"/>
    <w:rsid w:val="00430EBC"/>
    <w:rsid w:val="004341D1"/>
    <w:rsid w:val="004415FC"/>
    <w:rsid w:val="00451509"/>
    <w:rsid w:val="00462ED1"/>
    <w:rsid w:val="00466A44"/>
    <w:rsid w:val="00493696"/>
    <w:rsid w:val="004A300F"/>
    <w:rsid w:val="004B39ED"/>
    <w:rsid w:val="004B4078"/>
    <w:rsid w:val="004C0DC5"/>
    <w:rsid w:val="004C4F6F"/>
    <w:rsid w:val="004C6926"/>
    <w:rsid w:val="004D74D2"/>
    <w:rsid w:val="004F2026"/>
    <w:rsid w:val="004F62E9"/>
    <w:rsid w:val="00503155"/>
    <w:rsid w:val="005073C4"/>
    <w:rsid w:val="00517069"/>
    <w:rsid w:val="00523370"/>
    <w:rsid w:val="00534277"/>
    <w:rsid w:val="005359B0"/>
    <w:rsid w:val="005502C3"/>
    <w:rsid w:val="00551402"/>
    <w:rsid w:val="00557E1B"/>
    <w:rsid w:val="005605EF"/>
    <w:rsid w:val="00586CF6"/>
    <w:rsid w:val="005A71F6"/>
    <w:rsid w:val="005B0520"/>
    <w:rsid w:val="005B5611"/>
    <w:rsid w:val="005C6FD0"/>
    <w:rsid w:val="005E49EB"/>
    <w:rsid w:val="005F379D"/>
    <w:rsid w:val="005F7A35"/>
    <w:rsid w:val="00600F78"/>
    <w:rsid w:val="00601949"/>
    <w:rsid w:val="00602132"/>
    <w:rsid w:val="00605DD7"/>
    <w:rsid w:val="00610822"/>
    <w:rsid w:val="00610E99"/>
    <w:rsid w:val="00613FAC"/>
    <w:rsid w:val="00616F25"/>
    <w:rsid w:val="00617139"/>
    <w:rsid w:val="006321AD"/>
    <w:rsid w:val="00653293"/>
    <w:rsid w:val="00670E1A"/>
    <w:rsid w:val="0067468B"/>
    <w:rsid w:val="00674CBB"/>
    <w:rsid w:val="00687E3C"/>
    <w:rsid w:val="006B1DEE"/>
    <w:rsid w:val="006B36EF"/>
    <w:rsid w:val="006C27F0"/>
    <w:rsid w:val="006C32DA"/>
    <w:rsid w:val="006C5C83"/>
    <w:rsid w:val="006E256D"/>
    <w:rsid w:val="006E3100"/>
    <w:rsid w:val="006E3FAB"/>
    <w:rsid w:val="006F2D2E"/>
    <w:rsid w:val="006F3767"/>
    <w:rsid w:val="006F5EBB"/>
    <w:rsid w:val="0070698D"/>
    <w:rsid w:val="00720B07"/>
    <w:rsid w:val="007268FF"/>
    <w:rsid w:val="00734092"/>
    <w:rsid w:val="00734F9E"/>
    <w:rsid w:val="00751B37"/>
    <w:rsid w:val="00753DEB"/>
    <w:rsid w:val="00753F00"/>
    <w:rsid w:val="0078323D"/>
    <w:rsid w:val="00797BDD"/>
    <w:rsid w:val="007A2655"/>
    <w:rsid w:val="007B7E70"/>
    <w:rsid w:val="007C1741"/>
    <w:rsid w:val="007D0147"/>
    <w:rsid w:val="007D2092"/>
    <w:rsid w:val="007E31EA"/>
    <w:rsid w:val="007F5162"/>
    <w:rsid w:val="00801B7B"/>
    <w:rsid w:val="00815271"/>
    <w:rsid w:val="00817E4E"/>
    <w:rsid w:val="00826ED0"/>
    <w:rsid w:val="00831F89"/>
    <w:rsid w:val="00833963"/>
    <w:rsid w:val="008373F7"/>
    <w:rsid w:val="00867D0A"/>
    <w:rsid w:val="00871EE2"/>
    <w:rsid w:val="00886EA9"/>
    <w:rsid w:val="00897233"/>
    <w:rsid w:val="008B31D5"/>
    <w:rsid w:val="008C1680"/>
    <w:rsid w:val="008C5228"/>
    <w:rsid w:val="008E6791"/>
    <w:rsid w:val="008F0459"/>
    <w:rsid w:val="008F2CB4"/>
    <w:rsid w:val="008F3A1B"/>
    <w:rsid w:val="0090560D"/>
    <w:rsid w:val="009267BE"/>
    <w:rsid w:val="0092740D"/>
    <w:rsid w:val="00927793"/>
    <w:rsid w:val="009329C4"/>
    <w:rsid w:val="00934B6A"/>
    <w:rsid w:val="00941A8F"/>
    <w:rsid w:val="00952C6D"/>
    <w:rsid w:val="00985E46"/>
    <w:rsid w:val="00987E6A"/>
    <w:rsid w:val="00990F49"/>
    <w:rsid w:val="00994A7C"/>
    <w:rsid w:val="009B3D01"/>
    <w:rsid w:val="009B516E"/>
    <w:rsid w:val="009C4EB5"/>
    <w:rsid w:val="009C6882"/>
    <w:rsid w:val="009D2BAE"/>
    <w:rsid w:val="009D73E9"/>
    <w:rsid w:val="009E337B"/>
    <w:rsid w:val="009E4619"/>
    <w:rsid w:val="00A05385"/>
    <w:rsid w:val="00A10575"/>
    <w:rsid w:val="00A225BB"/>
    <w:rsid w:val="00A376A0"/>
    <w:rsid w:val="00A4112E"/>
    <w:rsid w:val="00A45BCA"/>
    <w:rsid w:val="00A650B3"/>
    <w:rsid w:val="00A70DA0"/>
    <w:rsid w:val="00A758AA"/>
    <w:rsid w:val="00A77708"/>
    <w:rsid w:val="00A877B7"/>
    <w:rsid w:val="00AB4066"/>
    <w:rsid w:val="00AB58BF"/>
    <w:rsid w:val="00AB782C"/>
    <w:rsid w:val="00AC0629"/>
    <w:rsid w:val="00AC7FE1"/>
    <w:rsid w:val="00AD1C62"/>
    <w:rsid w:val="00AD6514"/>
    <w:rsid w:val="00AD7007"/>
    <w:rsid w:val="00AE1633"/>
    <w:rsid w:val="00AF1479"/>
    <w:rsid w:val="00AF1DEC"/>
    <w:rsid w:val="00AF4BA2"/>
    <w:rsid w:val="00B01864"/>
    <w:rsid w:val="00B071E3"/>
    <w:rsid w:val="00B1399E"/>
    <w:rsid w:val="00B1746D"/>
    <w:rsid w:val="00B23A47"/>
    <w:rsid w:val="00B339F9"/>
    <w:rsid w:val="00B42C08"/>
    <w:rsid w:val="00B43C27"/>
    <w:rsid w:val="00B463E0"/>
    <w:rsid w:val="00B532FC"/>
    <w:rsid w:val="00B53533"/>
    <w:rsid w:val="00B54E3D"/>
    <w:rsid w:val="00B61519"/>
    <w:rsid w:val="00B92CAC"/>
    <w:rsid w:val="00B93A3F"/>
    <w:rsid w:val="00BA1094"/>
    <w:rsid w:val="00BA2D32"/>
    <w:rsid w:val="00BB5938"/>
    <w:rsid w:val="00BC07AB"/>
    <w:rsid w:val="00BC56CD"/>
    <w:rsid w:val="00BD5495"/>
    <w:rsid w:val="00BF521A"/>
    <w:rsid w:val="00C0479D"/>
    <w:rsid w:val="00C075B5"/>
    <w:rsid w:val="00C07BD1"/>
    <w:rsid w:val="00C13982"/>
    <w:rsid w:val="00C24CD1"/>
    <w:rsid w:val="00C24E8E"/>
    <w:rsid w:val="00C26BFD"/>
    <w:rsid w:val="00C30670"/>
    <w:rsid w:val="00C41B94"/>
    <w:rsid w:val="00C476CD"/>
    <w:rsid w:val="00C648F0"/>
    <w:rsid w:val="00C724F5"/>
    <w:rsid w:val="00C75649"/>
    <w:rsid w:val="00C766E6"/>
    <w:rsid w:val="00C80882"/>
    <w:rsid w:val="00CA5EE6"/>
    <w:rsid w:val="00CB0B63"/>
    <w:rsid w:val="00CB1A6C"/>
    <w:rsid w:val="00CB1EA8"/>
    <w:rsid w:val="00CB6FF4"/>
    <w:rsid w:val="00CC1D72"/>
    <w:rsid w:val="00CC6E24"/>
    <w:rsid w:val="00CD3FC9"/>
    <w:rsid w:val="00CE4110"/>
    <w:rsid w:val="00CF1DB1"/>
    <w:rsid w:val="00CF22C9"/>
    <w:rsid w:val="00CF5903"/>
    <w:rsid w:val="00D048A4"/>
    <w:rsid w:val="00D10A74"/>
    <w:rsid w:val="00D10E1D"/>
    <w:rsid w:val="00D12581"/>
    <w:rsid w:val="00D17082"/>
    <w:rsid w:val="00D217DC"/>
    <w:rsid w:val="00D37047"/>
    <w:rsid w:val="00D42D5A"/>
    <w:rsid w:val="00D7287E"/>
    <w:rsid w:val="00D74029"/>
    <w:rsid w:val="00D8157E"/>
    <w:rsid w:val="00D81BEB"/>
    <w:rsid w:val="00D94782"/>
    <w:rsid w:val="00DA07D4"/>
    <w:rsid w:val="00DA2C56"/>
    <w:rsid w:val="00DA2CBF"/>
    <w:rsid w:val="00DB17D8"/>
    <w:rsid w:val="00DB211F"/>
    <w:rsid w:val="00DB6722"/>
    <w:rsid w:val="00DC20A3"/>
    <w:rsid w:val="00DD1963"/>
    <w:rsid w:val="00DD3BFF"/>
    <w:rsid w:val="00DE2B03"/>
    <w:rsid w:val="00DE73AD"/>
    <w:rsid w:val="00E01614"/>
    <w:rsid w:val="00E07475"/>
    <w:rsid w:val="00E10977"/>
    <w:rsid w:val="00E11631"/>
    <w:rsid w:val="00E12D48"/>
    <w:rsid w:val="00E223A7"/>
    <w:rsid w:val="00E31B36"/>
    <w:rsid w:val="00E330B4"/>
    <w:rsid w:val="00E35AEE"/>
    <w:rsid w:val="00E46891"/>
    <w:rsid w:val="00E53526"/>
    <w:rsid w:val="00E543CA"/>
    <w:rsid w:val="00E61926"/>
    <w:rsid w:val="00E72C0D"/>
    <w:rsid w:val="00E733C1"/>
    <w:rsid w:val="00E83911"/>
    <w:rsid w:val="00EB02B2"/>
    <w:rsid w:val="00EB400C"/>
    <w:rsid w:val="00EC010D"/>
    <w:rsid w:val="00EC641D"/>
    <w:rsid w:val="00ED1B6F"/>
    <w:rsid w:val="00EE1D58"/>
    <w:rsid w:val="00EF646E"/>
    <w:rsid w:val="00F11F60"/>
    <w:rsid w:val="00F14618"/>
    <w:rsid w:val="00F178E7"/>
    <w:rsid w:val="00F24B36"/>
    <w:rsid w:val="00F4782C"/>
    <w:rsid w:val="00F51BC8"/>
    <w:rsid w:val="00F5244D"/>
    <w:rsid w:val="00F56C06"/>
    <w:rsid w:val="00F56F34"/>
    <w:rsid w:val="00F60190"/>
    <w:rsid w:val="00F71E49"/>
    <w:rsid w:val="00F73B03"/>
    <w:rsid w:val="00F755CE"/>
    <w:rsid w:val="00F836FC"/>
    <w:rsid w:val="00F8393B"/>
    <w:rsid w:val="00F85453"/>
    <w:rsid w:val="00F93660"/>
    <w:rsid w:val="00FA1C7F"/>
    <w:rsid w:val="00FA691F"/>
    <w:rsid w:val="00FB15F0"/>
    <w:rsid w:val="00FC269D"/>
    <w:rsid w:val="00FC3D91"/>
    <w:rsid w:val="00FD4A30"/>
    <w:rsid w:val="00FE24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B65989"/>
  <w15:chartTrackingRefBased/>
  <w15:docId w15:val="{5C2E6306-19E1-41BE-AB4F-17ED08BC74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5C83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F85453"/>
    <w:pPr>
      <w:keepNext/>
      <w:spacing w:after="0" w:line="240" w:lineRule="auto"/>
      <w:outlineLvl w:val="0"/>
    </w:pPr>
    <w:rPr>
      <w:rFonts w:ascii="Arial" w:eastAsia="Times New Roman" w:hAnsi="Arial"/>
      <w:b/>
      <w:sz w:val="32"/>
      <w:szCs w:val="20"/>
    </w:rPr>
  </w:style>
  <w:style w:type="paragraph" w:styleId="Heading2">
    <w:name w:val="heading 2"/>
    <w:basedOn w:val="Normal"/>
    <w:next w:val="Normal"/>
    <w:link w:val="Heading2Char"/>
    <w:qFormat/>
    <w:rsid w:val="00F85453"/>
    <w:pPr>
      <w:keepNext/>
      <w:spacing w:after="0" w:line="240" w:lineRule="auto"/>
      <w:outlineLvl w:val="1"/>
    </w:pPr>
    <w:rPr>
      <w:rFonts w:ascii="Arial" w:eastAsia="Times New Roman" w:hAnsi="Arial"/>
      <w:b/>
      <w:sz w:val="24"/>
      <w:szCs w:val="20"/>
    </w:rPr>
  </w:style>
  <w:style w:type="paragraph" w:styleId="Heading3">
    <w:name w:val="heading 3"/>
    <w:basedOn w:val="Normal"/>
    <w:next w:val="Normal"/>
    <w:link w:val="Heading3Char"/>
    <w:qFormat/>
    <w:rsid w:val="00F85453"/>
    <w:pPr>
      <w:keepNext/>
      <w:spacing w:after="0" w:line="240" w:lineRule="auto"/>
      <w:outlineLvl w:val="2"/>
    </w:pPr>
    <w:rPr>
      <w:rFonts w:ascii="Arial" w:eastAsia="Times New Roman" w:hAnsi="Arial"/>
      <w:b/>
      <w:sz w:val="28"/>
      <w:szCs w:val="20"/>
    </w:rPr>
  </w:style>
  <w:style w:type="paragraph" w:styleId="Heading4">
    <w:name w:val="heading 4"/>
    <w:basedOn w:val="Normal"/>
    <w:next w:val="Normal"/>
    <w:link w:val="Heading4Char"/>
    <w:qFormat/>
    <w:rsid w:val="00F85453"/>
    <w:pPr>
      <w:keepNext/>
      <w:spacing w:after="0" w:line="240" w:lineRule="auto"/>
      <w:outlineLvl w:val="3"/>
    </w:pPr>
    <w:rPr>
      <w:rFonts w:ascii="Arial" w:eastAsia="Times New Roman" w:hAnsi="Arial"/>
      <w:b/>
      <w:sz w:val="36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D196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Paragraph">
    <w:name w:val="List Paragraph"/>
    <w:basedOn w:val="Normal"/>
    <w:uiPriority w:val="34"/>
    <w:qFormat/>
    <w:rsid w:val="00DD1963"/>
    <w:pPr>
      <w:ind w:left="720"/>
      <w:contextualSpacing/>
    </w:pPr>
  </w:style>
  <w:style w:type="character" w:customStyle="1" w:styleId="Heading1Char">
    <w:name w:val="Heading 1 Char"/>
    <w:link w:val="Heading1"/>
    <w:rsid w:val="00F85453"/>
    <w:rPr>
      <w:rFonts w:ascii="Arial" w:eastAsia="Times New Roman" w:hAnsi="Arial"/>
      <w:b/>
      <w:sz w:val="32"/>
    </w:rPr>
  </w:style>
  <w:style w:type="character" w:customStyle="1" w:styleId="Heading2Char">
    <w:name w:val="Heading 2 Char"/>
    <w:link w:val="Heading2"/>
    <w:rsid w:val="00F85453"/>
    <w:rPr>
      <w:rFonts w:ascii="Arial" w:eastAsia="Times New Roman" w:hAnsi="Arial"/>
      <w:b/>
      <w:sz w:val="24"/>
    </w:rPr>
  </w:style>
  <w:style w:type="character" w:customStyle="1" w:styleId="Heading3Char">
    <w:name w:val="Heading 3 Char"/>
    <w:link w:val="Heading3"/>
    <w:rsid w:val="00F85453"/>
    <w:rPr>
      <w:rFonts w:ascii="Arial" w:eastAsia="Times New Roman" w:hAnsi="Arial"/>
      <w:b/>
      <w:sz w:val="28"/>
    </w:rPr>
  </w:style>
  <w:style w:type="character" w:customStyle="1" w:styleId="Heading4Char">
    <w:name w:val="Heading 4 Char"/>
    <w:link w:val="Heading4"/>
    <w:rsid w:val="00F85453"/>
    <w:rPr>
      <w:rFonts w:ascii="Arial" w:eastAsia="Times New Roman" w:hAnsi="Arial"/>
      <w:b/>
      <w:sz w:val="36"/>
    </w:rPr>
  </w:style>
  <w:style w:type="paragraph" w:styleId="BodyTextIndent">
    <w:name w:val="Body Text Indent"/>
    <w:basedOn w:val="Normal"/>
    <w:link w:val="BodyTextIndentChar"/>
    <w:rsid w:val="00F85453"/>
    <w:pPr>
      <w:spacing w:after="0" w:line="240" w:lineRule="auto"/>
      <w:ind w:left="1440"/>
    </w:pPr>
    <w:rPr>
      <w:rFonts w:ascii="Times New Roman" w:eastAsia="Times New Roman" w:hAnsi="Times New Roman"/>
      <w:sz w:val="24"/>
      <w:szCs w:val="24"/>
    </w:rPr>
  </w:style>
  <w:style w:type="character" w:customStyle="1" w:styleId="BodyTextIndentChar">
    <w:name w:val="Body Text Indent Char"/>
    <w:link w:val="BodyTextIndent"/>
    <w:rsid w:val="00F85453"/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rsid w:val="00F8545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PlainText">
    <w:name w:val="Plain Text"/>
    <w:basedOn w:val="Normal"/>
    <w:link w:val="PlainTextChar"/>
    <w:rsid w:val="00F85453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PlainTextChar">
    <w:name w:val="Plain Text Char"/>
    <w:link w:val="PlainText"/>
    <w:rsid w:val="00F85453"/>
    <w:rPr>
      <w:rFonts w:ascii="Courier New" w:eastAsia="Times New Roman" w:hAnsi="Courier New" w:cs="Courier New"/>
    </w:rPr>
  </w:style>
  <w:style w:type="character" w:customStyle="1" w:styleId="PALBLD14">
    <w:name w:val="PALBLD14"/>
    <w:rsid w:val="00F85453"/>
    <w:rPr>
      <w:rFonts w:ascii="Arial Rounded MT Bold" w:hAnsi="Arial Rounded MT Bold"/>
      <w:sz w:val="28"/>
    </w:rPr>
  </w:style>
  <w:style w:type="paragraph" w:styleId="Header">
    <w:name w:val="header"/>
    <w:basedOn w:val="Normal"/>
    <w:link w:val="HeaderChar"/>
    <w:uiPriority w:val="99"/>
    <w:unhideWhenUsed/>
    <w:rsid w:val="000C49ED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0C49ED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0C49ED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0C49ED"/>
    <w:rPr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49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C49ED"/>
    <w:rPr>
      <w:rFonts w:ascii="Tahoma" w:hAnsi="Tahoma" w:cs="Tahoma"/>
      <w:sz w:val="16"/>
      <w:szCs w:val="16"/>
    </w:rPr>
  </w:style>
  <w:style w:type="character" w:styleId="CommentReference">
    <w:name w:val="annotation reference"/>
    <w:uiPriority w:val="99"/>
    <w:semiHidden/>
    <w:unhideWhenUsed/>
    <w:rsid w:val="002C3D8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C3D8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C3D85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C3D85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2C3D85"/>
    <w:rPr>
      <w:b/>
      <w:bCs/>
    </w:rPr>
  </w:style>
  <w:style w:type="character" w:styleId="Strong">
    <w:name w:val="Strong"/>
    <w:uiPriority w:val="22"/>
    <w:qFormat/>
    <w:rsid w:val="008C5228"/>
    <w:rPr>
      <w:b/>
      <w:bCs/>
    </w:rPr>
  </w:style>
  <w:style w:type="character" w:styleId="Hyperlink">
    <w:name w:val="Hyperlink"/>
    <w:uiPriority w:val="99"/>
    <w:unhideWhenUsed/>
    <w:rsid w:val="008C5228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6C27F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Title">
    <w:name w:val="Title"/>
    <w:basedOn w:val="Normal"/>
    <w:link w:val="TitleChar"/>
    <w:uiPriority w:val="99"/>
    <w:qFormat/>
    <w:rsid w:val="006C27F0"/>
    <w:pPr>
      <w:spacing w:after="0" w:line="240" w:lineRule="auto"/>
      <w:jc w:val="center"/>
    </w:pPr>
    <w:rPr>
      <w:rFonts w:ascii="Times New Roman" w:eastAsia="Times New Roman" w:hAnsi="Times New Roman"/>
      <w:b/>
      <w:sz w:val="28"/>
      <w:szCs w:val="20"/>
    </w:rPr>
  </w:style>
  <w:style w:type="character" w:customStyle="1" w:styleId="TitleChar">
    <w:name w:val="Title Char"/>
    <w:link w:val="Title"/>
    <w:uiPriority w:val="99"/>
    <w:rsid w:val="006C27F0"/>
    <w:rPr>
      <w:rFonts w:ascii="Times New Roman" w:eastAsia="Times New Roman" w:hAnsi="Times New Roman"/>
      <w:b/>
      <w:sz w:val="28"/>
    </w:rPr>
  </w:style>
  <w:style w:type="paragraph" w:customStyle="1" w:styleId="xmsonormal">
    <w:name w:val="x_msonormal"/>
    <w:basedOn w:val="Normal"/>
    <w:rsid w:val="00B54E3D"/>
    <w:pPr>
      <w:spacing w:after="0" w:line="240" w:lineRule="auto"/>
    </w:pPr>
    <w:rPr>
      <w:rFonts w:cs="Calibri"/>
    </w:rPr>
  </w:style>
  <w:style w:type="character" w:styleId="UnresolvedMention">
    <w:name w:val="Unresolved Mention"/>
    <w:uiPriority w:val="99"/>
    <w:semiHidden/>
    <w:unhideWhenUsed/>
    <w:rsid w:val="00D217DC"/>
    <w:rPr>
      <w:color w:val="605E5C"/>
      <w:shd w:val="clear" w:color="auto" w:fill="E1DFDD"/>
    </w:rPr>
  </w:style>
  <w:style w:type="character" w:styleId="Emphasis">
    <w:name w:val="Emphasis"/>
    <w:uiPriority w:val="20"/>
    <w:qFormat/>
    <w:rsid w:val="00FC3D91"/>
    <w:rPr>
      <w:i/>
      <w:iCs/>
    </w:rPr>
  </w:style>
  <w:style w:type="paragraph" w:styleId="Revision">
    <w:name w:val="Revision"/>
    <w:hidden/>
    <w:uiPriority w:val="99"/>
    <w:semiHidden/>
    <w:rsid w:val="00E61926"/>
    <w:rPr>
      <w:sz w:val="22"/>
      <w:szCs w:val="22"/>
    </w:rPr>
  </w:style>
  <w:style w:type="paragraph" w:customStyle="1" w:styleId="Body">
    <w:name w:val="Body"/>
    <w:rsid w:val="00AC7FE1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character" w:customStyle="1" w:styleId="None">
    <w:name w:val="None"/>
    <w:rsid w:val="00D12581"/>
  </w:style>
  <w:style w:type="character" w:customStyle="1" w:styleId="cf01">
    <w:name w:val="cf01"/>
    <w:basedOn w:val="DefaultParagraphFont"/>
    <w:rsid w:val="00D42D5A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907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16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37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4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2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8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esident@pediatricapta.or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executivedirector@pediatricapta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737</Words>
  <Characters>4206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Review of Continuing Education Proposals</vt:lpstr>
    </vt:vector>
  </TitlesOfParts>
  <Company>Arkansas State University</Company>
  <LinksUpToDate>false</LinksUpToDate>
  <CharactersWithSpaces>4934</CharactersWithSpaces>
  <SharedDoc>false</SharedDoc>
  <HLinks>
    <vt:vector size="18" baseType="variant">
      <vt:variant>
        <vt:i4>5636104</vt:i4>
      </vt:variant>
      <vt:variant>
        <vt:i4>6</vt:i4>
      </vt:variant>
      <vt:variant>
        <vt:i4>0</vt:i4>
      </vt:variant>
      <vt:variant>
        <vt:i4>5</vt:i4>
      </vt:variant>
      <vt:variant>
        <vt:lpwstr>http://www.pediatricapta.org/</vt:lpwstr>
      </vt:variant>
      <vt:variant>
        <vt:lpwstr/>
      </vt:variant>
      <vt:variant>
        <vt:i4>7077969</vt:i4>
      </vt:variant>
      <vt:variant>
        <vt:i4>3</vt:i4>
      </vt:variant>
      <vt:variant>
        <vt:i4>0</vt:i4>
      </vt:variant>
      <vt:variant>
        <vt:i4>5</vt:i4>
      </vt:variant>
      <vt:variant>
        <vt:lpwstr>mailto:executivedirector@pediatricapta.org</vt:lpwstr>
      </vt:variant>
      <vt:variant>
        <vt:lpwstr/>
      </vt:variant>
      <vt:variant>
        <vt:i4>7471193</vt:i4>
      </vt:variant>
      <vt:variant>
        <vt:i4>0</vt:i4>
      </vt:variant>
      <vt:variant>
        <vt:i4>0</vt:i4>
      </vt:variant>
      <vt:variant>
        <vt:i4>5</vt:i4>
      </vt:variant>
      <vt:variant>
        <vt:lpwstr>mailto:president@pediatricapta.org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Review of Continuing Education Proposals</dc:title>
  <dc:subject/>
  <dc:creator>ASU</dc:creator>
  <cp:keywords/>
  <cp:lastModifiedBy>Cindy Sliwa</cp:lastModifiedBy>
  <cp:revision>3</cp:revision>
  <dcterms:created xsi:type="dcterms:W3CDTF">2023-10-11T14:04:00Z</dcterms:created>
  <dcterms:modified xsi:type="dcterms:W3CDTF">2023-10-11T19:13:00Z</dcterms:modified>
</cp:coreProperties>
</file>